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FA4" w:rsidRDefault="00896559" w:rsidP="00747FA4">
      <w:pPr>
        <w:widowControl/>
        <w:shd w:val="clear" w:color="auto" w:fill="FFFFFF"/>
        <w:jc w:val="center"/>
        <w:rPr>
          <w:b/>
          <w:bCs/>
          <w:color w:val="333333"/>
          <w:kern w:val="0"/>
          <w:sz w:val="44"/>
          <w:szCs w:val="44"/>
        </w:rPr>
      </w:pPr>
      <w:r>
        <w:rPr>
          <w:rFonts w:hint="eastAsia"/>
          <w:b/>
          <w:bCs/>
          <w:color w:val="333333"/>
          <w:kern w:val="0"/>
          <w:sz w:val="44"/>
          <w:szCs w:val="44"/>
        </w:rPr>
        <w:t>抚顺市公安局监所管理支队</w:t>
      </w:r>
    </w:p>
    <w:p w:rsidR="00747FA4" w:rsidRDefault="00747FA4" w:rsidP="00747FA4">
      <w:pPr>
        <w:widowControl/>
        <w:shd w:val="clear" w:color="auto" w:fill="FFFFFF"/>
        <w:jc w:val="center"/>
        <w:rPr>
          <w:rFonts w:ascii="宋体" w:hAnsi="宋体"/>
          <w:b/>
          <w:bCs/>
          <w:color w:val="333333"/>
          <w:kern w:val="0"/>
          <w:sz w:val="44"/>
          <w:szCs w:val="44"/>
        </w:rPr>
      </w:pPr>
      <w:r w:rsidRPr="00747FA4">
        <w:rPr>
          <w:b/>
          <w:bCs/>
          <w:color w:val="333333"/>
          <w:kern w:val="0"/>
          <w:sz w:val="44"/>
          <w:szCs w:val="44"/>
        </w:rPr>
        <w:t>20</w:t>
      </w:r>
      <w:r>
        <w:rPr>
          <w:rFonts w:hint="eastAsia"/>
          <w:b/>
          <w:bCs/>
          <w:color w:val="333333"/>
          <w:kern w:val="0"/>
          <w:sz w:val="44"/>
          <w:szCs w:val="44"/>
        </w:rPr>
        <w:t>2</w:t>
      </w:r>
      <w:r w:rsidR="00FC18A5">
        <w:rPr>
          <w:rFonts w:hint="eastAsia"/>
          <w:b/>
          <w:bCs/>
          <w:color w:val="333333"/>
          <w:kern w:val="0"/>
          <w:sz w:val="44"/>
          <w:szCs w:val="44"/>
        </w:rPr>
        <w:t>5</w:t>
      </w:r>
      <w:r w:rsidRPr="00747FA4">
        <w:rPr>
          <w:rFonts w:ascii="宋体" w:hAnsi="宋体" w:hint="eastAsia"/>
          <w:b/>
          <w:bCs/>
          <w:color w:val="333333"/>
          <w:kern w:val="0"/>
          <w:sz w:val="44"/>
          <w:szCs w:val="44"/>
        </w:rPr>
        <w:t>年部门预算公开</w:t>
      </w:r>
      <w:r w:rsidR="00D9678A">
        <w:rPr>
          <w:rFonts w:ascii="宋体" w:hAnsi="宋体" w:hint="eastAsia"/>
          <w:b/>
          <w:bCs/>
          <w:color w:val="333333"/>
          <w:kern w:val="0"/>
          <w:sz w:val="44"/>
          <w:szCs w:val="44"/>
        </w:rPr>
        <w:t>报告</w:t>
      </w:r>
    </w:p>
    <w:p w:rsidR="00747FA4" w:rsidRPr="00747FA4" w:rsidRDefault="00747FA4" w:rsidP="00747FA4">
      <w:pPr>
        <w:widowControl/>
        <w:shd w:val="clear" w:color="auto" w:fill="FFFFFF"/>
        <w:jc w:val="center"/>
        <w:rPr>
          <w:color w:val="333333"/>
          <w:kern w:val="0"/>
          <w:szCs w:val="21"/>
        </w:rPr>
      </w:pPr>
    </w:p>
    <w:p w:rsidR="00747FA4" w:rsidRPr="00747FA4" w:rsidRDefault="00747FA4" w:rsidP="00747FA4">
      <w:pPr>
        <w:widowControl/>
        <w:shd w:val="clear" w:color="auto" w:fill="FFFFFF"/>
        <w:spacing w:line="315" w:lineRule="atLeast"/>
        <w:ind w:firstLine="422"/>
        <w:jc w:val="left"/>
        <w:rPr>
          <w:color w:val="333333"/>
          <w:kern w:val="0"/>
          <w:szCs w:val="21"/>
        </w:rPr>
      </w:pPr>
      <w:r w:rsidRPr="00747FA4">
        <w:rPr>
          <w:rFonts w:ascii="宋体" w:hAnsi="宋体" w:hint="eastAsia"/>
          <w:b/>
          <w:bCs/>
          <w:color w:val="333333"/>
          <w:kern w:val="0"/>
          <w:sz w:val="30"/>
          <w:szCs w:val="30"/>
        </w:rPr>
        <w:t>第一部分</w:t>
      </w:r>
      <w:r>
        <w:rPr>
          <w:rFonts w:ascii="宋体" w:hAnsi="宋体" w:hint="eastAsia"/>
          <w:b/>
          <w:bCs/>
          <w:color w:val="333333"/>
          <w:kern w:val="0"/>
          <w:sz w:val="30"/>
          <w:szCs w:val="30"/>
        </w:rPr>
        <w:t xml:space="preserve"> 部门</w:t>
      </w:r>
      <w:r w:rsidRPr="00747FA4">
        <w:rPr>
          <w:rFonts w:ascii="宋体" w:hAnsi="宋体" w:hint="eastAsia"/>
          <w:b/>
          <w:bCs/>
          <w:color w:val="333333"/>
          <w:kern w:val="0"/>
          <w:sz w:val="30"/>
          <w:szCs w:val="30"/>
        </w:rPr>
        <w:t>概况</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一、部门主要职能</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二、部门预算单位构成</w:t>
      </w:r>
    </w:p>
    <w:p w:rsidR="00747FA4" w:rsidRPr="00747FA4" w:rsidRDefault="00747FA4" w:rsidP="00747FA4">
      <w:pPr>
        <w:widowControl/>
        <w:shd w:val="clear" w:color="auto" w:fill="FFFFFF"/>
        <w:spacing w:line="315" w:lineRule="atLeast"/>
        <w:ind w:firstLine="422"/>
        <w:jc w:val="left"/>
        <w:rPr>
          <w:color w:val="333333"/>
          <w:kern w:val="0"/>
          <w:szCs w:val="21"/>
        </w:rPr>
      </w:pPr>
      <w:r w:rsidRPr="00747FA4">
        <w:rPr>
          <w:rFonts w:ascii="宋体" w:hAnsi="宋体" w:hint="eastAsia"/>
          <w:b/>
          <w:bCs/>
          <w:color w:val="333333"/>
          <w:kern w:val="0"/>
          <w:sz w:val="30"/>
          <w:szCs w:val="30"/>
        </w:rPr>
        <w:t>第二部分20</w:t>
      </w:r>
      <w:r>
        <w:rPr>
          <w:rFonts w:ascii="宋体" w:hAnsi="宋体" w:hint="eastAsia"/>
          <w:b/>
          <w:bCs/>
          <w:color w:val="333333"/>
          <w:kern w:val="0"/>
          <w:sz w:val="30"/>
          <w:szCs w:val="30"/>
        </w:rPr>
        <w:t>2</w:t>
      </w:r>
      <w:r w:rsidR="00FC18A5">
        <w:rPr>
          <w:rFonts w:ascii="宋体" w:hAnsi="宋体" w:hint="eastAsia"/>
          <w:b/>
          <w:bCs/>
          <w:color w:val="333333"/>
          <w:kern w:val="0"/>
          <w:sz w:val="30"/>
          <w:szCs w:val="30"/>
        </w:rPr>
        <w:t>5</w:t>
      </w:r>
      <w:r w:rsidRPr="00747FA4">
        <w:rPr>
          <w:rFonts w:ascii="宋体" w:hAnsi="宋体" w:hint="eastAsia"/>
          <w:b/>
          <w:bCs/>
          <w:color w:val="333333"/>
          <w:kern w:val="0"/>
          <w:sz w:val="30"/>
          <w:szCs w:val="30"/>
        </w:rPr>
        <w:t>年部门预算表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一、</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年部门收支总体情况表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二、</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年部门收支总体情况表（分单位）</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三、</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年部门收入总体情况表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四、</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年部门支出总体情况表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五、</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年部门支出总体情况表（按功能科目）</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六、</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年部门财政拨款收支总体情况表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七、</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年部门财政拨款支出总体情况表（按功能科目）</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八、</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年部门一般公共预算支出情况表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九、</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年部门一般公共预算基本支出情况表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年一般公共预算基本支出按经济分类情况表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十一、</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年纳入预算管理的行政事业性收费预算支出情况表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十二、</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年部门（政府性基金收入）政府性基金预算支出情况表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十三、</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年部门（国有资本经营收入）国有资本经营预算支出情况表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lastRenderedPageBreak/>
        <w:t>十四、</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年部门项目支出预算表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十五、</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年部门政府采购支出预算表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十六、</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年部门政府购买服务支出预算表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十七、</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年部门一般公共预算“三公”经费支出情况表</w:t>
      </w:r>
    </w:p>
    <w:p w:rsidR="00747FA4" w:rsidRPr="00747FA4" w:rsidRDefault="00747FA4" w:rsidP="00747FA4">
      <w:pPr>
        <w:widowControl/>
        <w:shd w:val="clear" w:color="auto" w:fill="FFFFFF"/>
        <w:spacing w:line="315" w:lineRule="atLeast"/>
        <w:ind w:firstLine="420"/>
        <w:jc w:val="left"/>
        <w:rPr>
          <w:color w:val="333333"/>
          <w:kern w:val="0"/>
          <w:szCs w:val="21"/>
        </w:rPr>
      </w:pPr>
      <w:r w:rsidRPr="00747FA4">
        <w:rPr>
          <w:rFonts w:ascii="宋体" w:hAnsi="宋体" w:hint="eastAsia"/>
          <w:color w:val="333333"/>
          <w:kern w:val="0"/>
          <w:sz w:val="30"/>
          <w:szCs w:val="30"/>
        </w:rPr>
        <w:t>十八、</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年部门一般公共预算机关运行经费明细表</w:t>
      </w:r>
    </w:p>
    <w:p w:rsidR="00747FA4" w:rsidRDefault="00747FA4" w:rsidP="00747FA4">
      <w:pPr>
        <w:widowControl/>
        <w:shd w:val="clear" w:color="auto" w:fill="FFFFFF"/>
        <w:spacing w:line="315" w:lineRule="atLeast"/>
        <w:ind w:firstLine="420"/>
        <w:jc w:val="left"/>
        <w:rPr>
          <w:rFonts w:ascii="宋体" w:hAnsi="宋体"/>
          <w:color w:val="333333"/>
          <w:kern w:val="0"/>
          <w:sz w:val="30"/>
          <w:szCs w:val="30"/>
        </w:rPr>
      </w:pPr>
      <w:r w:rsidRPr="00747FA4">
        <w:rPr>
          <w:rFonts w:ascii="宋体" w:hAnsi="宋体" w:hint="eastAsia"/>
          <w:color w:val="333333"/>
          <w:kern w:val="0"/>
          <w:sz w:val="30"/>
          <w:szCs w:val="30"/>
        </w:rPr>
        <w:t>十九、</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年部门项目支出预算绩效目标情况表</w:t>
      </w:r>
    </w:p>
    <w:p w:rsidR="00747FA4" w:rsidRPr="00747FA4" w:rsidRDefault="00747FA4" w:rsidP="00747FA4">
      <w:pPr>
        <w:widowControl/>
        <w:shd w:val="clear" w:color="auto" w:fill="FFFFFF"/>
        <w:spacing w:line="315" w:lineRule="atLeast"/>
        <w:ind w:firstLine="422"/>
        <w:jc w:val="left"/>
        <w:rPr>
          <w:color w:val="333333"/>
          <w:kern w:val="0"/>
          <w:szCs w:val="21"/>
        </w:rPr>
      </w:pPr>
      <w:r w:rsidRPr="00747FA4">
        <w:rPr>
          <w:rFonts w:ascii="宋体" w:hAnsi="宋体" w:hint="eastAsia"/>
          <w:b/>
          <w:bCs/>
          <w:color w:val="333333"/>
          <w:kern w:val="0"/>
          <w:sz w:val="30"/>
          <w:szCs w:val="30"/>
        </w:rPr>
        <w:t>第三部分</w:t>
      </w:r>
      <w:r w:rsidR="004F2B02">
        <w:rPr>
          <w:rFonts w:ascii="宋体" w:hAnsi="宋体" w:hint="eastAsia"/>
          <w:b/>
          <w:bCs/>
          <w:color w:val="333333"/>
          <w:kern w:val="0"/>
          <w:sz w:val="30"/>
          <w:szCs w:val="30"/>
        </w:rPr>
        <w:t xml:space="preserve">  </w:t>
      </w:r>
      <w:r w:rsidR="00FC18A5">
        <w:rPr>
          <w:rFonts w:ascii="宋体" w:hAnsi="宋体" w:hint="eastAsia"/>
          <w:b/>
          <w:bCs/>
          <w:color w:val="333333"/>
          <w:kern w:val="0"/>
          <w:sz w:val="30"/>
          <w:szCs w:val="30"/>
        </w:rPr>
        <w:t>2025</w:t>
      </w:r>
      <w:r w:rsidRPr="00747FA4">
        <w:rPr>
          <w:rFonts w:ascii="宋体" w:hAnsi="宋体" w:hint="eastAsia"/>
          <w:b/>
          <w:bCs/>
          <w:color w:val="333333"/>
          <w:kern w:val="0"/>
          <w:sz w:val="30"/>
          <w:szCs w:val="30"/>
        </w:rPr>
        <w:t>年部门预算情况说明</w:t>
      </w:r>
    </w:p>
    <w:p w:rsidR="00747FA4" w:rsidRPr="00747FA4" w:rsidRDefault="00747FA4" w:rsidP="00747FA4">
      <w:pPr>
        <w:widowControl/>
        <w:shd w:val="clear" w:color="auto" w:fill="FFFFFF"/>
        <w:spacing w:line="315" w:lineRule="atLeast"/>
        <w:ind w:firstLine="422"/>
        <w:jc w:val="left"/>
        <w:rPr>
          <w:color w:val="333333"/>
          <w:kern w:val="0"/>
          <w:szCs w:val="21"/>
        </w:rPr>
      </w:pPr>
      <w:r w:rsidRPr="00747FA4">
        <w:rPr>
          <w:rFonts w:ascii="宋体" w:hAnsi="宋体" w:hint="eastAsia"/>
          <w:b/>
          <w:bCs/>
          <w:color w:val="333333"/>
          <w:kern w:val="0"/>
          <w:sz w:val="30"/>
          <w:szCs w:val="30"/>
        </w:rPr>
        <w:t>第四部分</w:t>
      </w:r>
      <w:r w:rsidR="004F2B02">
        <w:rPr>
          <w:rFonts w:ascii="宋体" w:hAnsi="宋体" w:hint="eastAsia"/>
          <w:b/>
          <w:bCs/>
          <w:color w:val="333333"/>
          <w:kern w:val="0"/>
          <w:sz w:val="30"/>
          <w:szCs w:val="30"/>
        </w:rPr>
        <w:t xml:space="preserve">  </w:t>
      </w:r>
      <w:r w:rsidRPr="00747FA4">
        <w:rPr>
          <w:rFonts w:ascii="宋体" w:hAnsi="宋体" w:hint="eastAsia"/>
          <w:b/>
          <w:bCs/>
          <w:color w:val="333333"/>
          <w:kern w:val="0"/>
          <w:sz w:val="30"/>
          <w:szCs w:val="30"/>
        </w:rPr>
        <w:t>名词解释</w:t>
      </w:r>
    </w:p>
    <w:p w:rsidR="00953478" w:rsidRDefault="00953478" w:rsidP="00953478">
      <w:pPr>
        <w:widowControl/>
        <w:spacing w:line="360" w:lineRule="auto"/>
        <w:jc w:val="center"/>
        <w:rPr>
          <w:rFonts w:ascii="宋体" w:hAnsi="宋体" w:cs="宋体"/>
          <w:kern w:val="0"/>
          <w:sz w:val="30"/>
          <w:szCs w:val="30"/>
        </w:rPr>
      </w:pPr>
      <w:r>
        <w:rPr>
          <w:rFonts w:ascii="宋体" w:hAnsi="宋体" w:cs="宋体" w:hint="eastAsia"/>
          <w:b/>
          <w:bCs/>
          <w:kern w:val="0"/>
          <w:sz w:val="30"/>
          <w:szCs w:val="30"/>
        </w:rPr>
        <w:t xml:space="preserve">第一部分 </w:t>
      </w:r>
      <w:r w:rsidRPr="007573D0">
        <w:rPr>
          <w:rFonts w:ascii="宋体" w:hAnsi="宋体" w:cs="宋体" w:hint="eastAsia"/>
          <w:b/>
          <w:bCs/>
          <w:kern w:val="0"/>
          <w:sz w:val="30"/>
          <w:szCs w:val="30"/>
        </w:rPr>
        <w:t>抚顺市公安局监管支队</w:t>
      </w:r>
      <w:r>
        <w:rPr>
          <w:rFonts w:ascii="宋体" w:hAnsi="宋体" w:cs="宋体" w:hint="eastAsia"/>
          <w:b/>
          <w:bCs/>
          <w:kern w:val="0"/>
          <w:sz w:val="30"/>
          <w:szCs w:val="30"/>
        </w:rPr>
        <w:t>概况</w:t>
      </w:r>
      <w:r>
        <w:rPr>
          <w:rFonts w:ascii="宋体" w:hAnsi="宋体" w:cs="宋体"/>
          <w:kern w:val="0"/>
          <w:sz w:val="30"/>
          <w:szCs w:val="30"/>
        </w:rPr>
        <w:t xml:space="preserve"> </w:t>
      </w:r>
    </w:p>
    <w:p w:rsidR="00953478" w:rsidRDefault="00953478" w:rsidP="00953478">
      <w:pPr>
        <w:widowControl/>
        <w:spacing w:line="360" w:lineRule="auto"/>
        <w:ind w:firstLineChars="198" w:firstLine="596"/>
        <w:jc w:val="left"/>
        <w:rPr>
          <w:rFonts w:ascii="宋体" w:hAnsi="宋体" w:cs="宋体"/>
          <w:kern w:val="0"/>
          <w:sz w:val="30"/>
          <w:szCs w:val="30"/>
        </w:rPr>
      </w:pPr>
      <w:r>
        <w:rPr>
          <w:rFonts w:ascii="宋体" w:hAnsi="宋体" w:cs="宋体" w:hint="eastAsia"/>
          <w:b/>
          <w:bCs/>
          <w:kern w:val="0"/>
          <w:sz w:val="30"/>
          <w:szCs w:val="30"/>
        </w:rPr>
        <w:t>一、主要职责</w:t>
      </w:r>
      <w:r>
        <w:rPr>
          <w:rFonts w:ascii="宋体" w:hAnsi="宋体" w:cs="宋体"/>
          <w:kern w:val="0"/>
          <w:sz w:val="30"/>
          <w:szCs w:val="30"/>
        </w:rPr>
        <w:t xml:space="preserve"> </w:t>
      </w:r>
    </w:p>
    <w:p w:rsidR="00953478" w:rsidRDefault="00953478" w:rsidP="00953478">
      <w:pPr>
        <w:widowControl/>
        <w:spacing w:line="360" w:lineRule="auto"/>
        <w:ind w:leftChars="284" w:left="596"/>
        <w:jc w:val="left"/>
        <w:rPr>
          <w:rFonts w:ascii="宋体" w:hAnsi="宋体" w:cs="宋体"/>
          <w:kern w:val="0"/>
          <w:sz w:val="30"/>
          <w:szCs w:val="30"/>
        </w:rPr>
      </w:pPr>
      <w:r>
        <w:rPr>
          <w:rFonts w:ascii="宋体" w:hAnsi="宋体" w:cs="宋体" w:hint="eastAsia"/>
          <w:kern w:val="0"/>
          <w:sz w:val="30"/>
          <w:szCs w:val="30"/>
        </w:rPr>
        <w:t>1</w:t>
      </w:r>
      <w:r w:rsidRPr="00AC4A0C">
        <w:rPr>
          <w:rFonts w:ascii="宋体" w:hAnsi="宋体" w:cs="宋体" w:hint="eastAsia"/>
          <w:kern w:val="0"/>
          <w:sz w:val="30"/>
          <w:szCs w:val="30"/>
        </w:rPr>
        <w:t>、贯彻落实公安部、省厅和市局党组的工作部署和要求</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2</w:t>
      </w:r>
      <w:r w:rsidRPr="00AC4A0C">
        <w:rPr>
          <w:rFonts w:ascii="宋体" w:hAnsi="宋体" w:cs="宋体" w:hint="eastAsia"/>
          <w:kern w:val="0"/>
          <w:sz w:val="30"/>
          <w:szCs w:val="30"/>
        </w:rPr>
        <w:t>、掌握全市公安监所工作情况,开展对策研究，研究拟定公安监管工作的有关制度并负责监督检查落实情况</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3</w:t>
      </w:r>
      <w:r w:rsidRPr="00AC4A0C">
        <w:rPr>
          <w:rFonts w:ascii="宋体" w:hAnsi="宋体" w:cs="宋体" w:hint="eastAsia"/>
          <w:kern w:val="0"/>
          <w:sz w:val="30"/>
          <w:szCs w:val="30"/>
        </w:rPr>
        <w:t>、指导、协调、监督和督办监所工作重大事项</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4</w:t>
      </w:r>
      <w:r w:rsidRPr="00AC4A0C">
        <w:rPr>
          <w:rFonts w:ascii="宋体" w:hAnsi="宋体" w:cs="宋体" w:hint="eastAsia"/>
          <w:kern w:val="0"/>
          <w:sz w:val="30"/>
          <w:szCs w:val="30"/>
        </w:rPr>
        <w:t>、指导监所配合办案，深挖犯罪</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5</w:t>
      </w:r>
      <w:r w:rsidRPr="00AC4A0C">
        <w:rPr>
          <w:rFonts w:ascii="宋体" w:hAnsi="宋体" w:cs="宋体" w:hint="eastAsia"/>
          <w:kern w:val="0"/>
          <w:sz w:val="30"/>
          <w:szCs w:val="30"/>
        </w:rPr>
        <w:t>、指导监所安全防范工作，查处重大恶性事故</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6</w:t>
      </w:r>
      <w:r w:rsidRPr="00AC4A0C">
        <w:rPr>
          <w:rFonts w:ascii="宋体" w:hAnsi="宋体" w:cs="宋体" w:hint="eastAsia"/>
          <w:kern w:val="0"/>
          <w:sz w:val="30"/>
          <w:szCs w:val="30"/>
        </w:rPr>
        <w:t>、指导监所在押人员教育转化、生活卫生管理工作</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7</w:t>
      </w:r>
      <w:r w:rsidRPr="00AC4A0C">
        <w:rPr>
          <w:rFonts w:ascii="宋体" w:hAnsi="宋体" w:cs="宋体" w:hint="eastAsia"/>
          <w:kern w:val="0"/>
          <w:sz w:val="30"/>
          <w:szCs w:val="30"/>
        </w:rPr>
        <w:t>、规划和指导监所设施、装备和技术建设</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8</w:t>
      </w:r>
      <w:r w:rsidRPr="00AC4A0C">
        <w:rPr>
          <w:rFonts w:ascii="宋体" w:hAnsi="宋体" w:cs="宋体" w:hint="eastAsia"/>
          <w:kern w:val="0"/>
          <w:sz w:val="30"/>
          <w:szCs w:val="30"/>
        </w:rPr>
        <w:t>、抓好监管民警队伍建设</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9</w:t>
      </w:r>
      <w:r w:rsidRPr="00AC4A0C">
        <w:rPr>
          <w:rFonts w:ascii="宋体" w:hAnsi="宋体" w:cs="宋体" w:hint="eastAsia"/>
          <w:kern w:val="0"/>
          <w:sz w:val="30"/>
          <w:szCs w:val="30"/>
        </w:rPr>
        <w:t>、指导、监督公安监管部门依法承担的执行部分强制措施、部分刑罚、部分行政处罚工作</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10</w:t>
      </w:r>
      <w:r w:rsidRPr="00AC4A0C">
        <w:rPr>
          <w:rFonts w:ascii="宋体" w:hAnsi="宋体" w:cs="宋体" w:hint="eastAsia"/>
          <w:kern w:val="0"/>
          <w:sz w:val="30"/>
          <w:szCs w:val="30"/>
        </w:rPr>
        <w:t>、负责领导市第一看守所、第二看守所、市拘役所、市行</w:t>
      </w:r>
      <w:r w:rsidRPr="00AC4A0C">
        <w:rPr>
          <w:rFonts w:ascii="宋体" w:hAnsi="宋体" w:cs="宋体" w:hint="eastAsia"/>
          <w:kern w:val="0"/>
          <w:sz w:val="30"/>
          <w:szCs w:val="30"/>
        </w:rPr>
        <w:lastRenderedPageBreak/>
        <w:t>政拘留所、市戒毒所及清原、新宾两县监所的工作</w:t>
      </w:r>
      <w:r>
        <w:rPr>
          <w:rFonts w:ascii="宋体" w:hAnsi="宋体" w:cs="宋体" w:hint="eastAsia"/>
          <w:kern w:val="0"/>
          <w:sz w:val="30"/>
          <w:szCs w:val="30"/>
        </w:rPr>
        <w:t>。</w:t>
      </w:r>
      <w:r w:rsidRPr="00AC4A0C">
        <w:rPr>
          <w:rFonts w:ascii="宋体" w:hAnsi="宋体" w:cs="宋体" w:hint="eastAsia"/>
          <w:kern w:val="0"/>
          <w:sz w:val="30"/>
          <w:szCs w:val="30"/>
        </w:rPr>
        <w:br/>
      </w:r>
      <w:r>
        <w:rPr>
          <w:rFonts w:ascii="宋体" w:hAnsi="宋体" w:cs="宋体" w:hint="eastAsia"/>
          <w:kern w:val="0"/>
          <w:sz w:val="30"/>
          <w:szCs w:val="30"/>
        </w:rPr>
        <w:t>11</w:t>
      </w:r>
      <w:r w:rsidRPr="00AC4A0C">
        <w:rPr>
          <w:rFonts w:ascii="宋体" w:hAnsi="宋体" w:cs="宋体" w:hint="eastAsia"/>
          <w:kern w:val="0"/>
          <w:sz w:val="30"/>
          <w:szCs w:val="30"/>
        </w:rPr>
        <w:t>、承办上级交办的其他监管工作</w:t>
      </w:r>
      <w:r>
        <w:rPr>
          <w:rFonts w:ascii="宋体" w:hAnsi="宋体" w:cs="宋体" w:hint="eastAsia"/>
          <w:kern w:val="0"/>
          <w:sz w:val="30"/>
          <w:szCs w:val="30"/>
        </w:rPr>
        <w:t>。</w:t>
      </w:r>
    </w:p>
    <w:p w:rsidR="00953478" w:rsidRDefault="00953478" w:rsidP="00953478">
      <w:pPr>
        <w:widowControl/>
        <w:spacing w:line="360" w:lineRule="auto"/>
        <w:jc w:val="left"/>
        <w:rPr>
          <w:rFonts w:ascii="宋体" w:hAnsi="宋体" w:cs="宋体"/>
          <w:kern w:val="0"/>
          <w:sz w:val="30"/>
          <w:szCs w:val="30"/>
        </w:rPr>
      </w:pPr>
      <w:r>
        <w:rPr>
          <w:rFonts w:ascii="宋体" w:hAnsi="宋体" w:cs="宋体" w:hint="eastAsia"/>
          <w:b/>
          <w:bCs/>
          <w:kern w:val="0"/>
          <w:sz w:val="30"/>
          <w:szCs w:val="30"/>
        </w:rPr>
        <w:t xml:space="preserve">    二、部门预算单位构成</w:t>
      </w:r>
      <w:r>
        <w:rPr>
          <w:rFonts w:ascii="宋体" w:hAnsi="宋体" w:cs="宋体"/>
          <w:kern w:val="0"/>
          <w:sz w:val="30"/>
          <w:szCs w:val="30"/>
        </w:rPr>
        <w:t xml:space="preserve"> </w:t>
      </w:r>
    </w:p>
    <w:p w:rsidR="00953478" w:rsidRDefault="00953478" w:rsidP="00953478">
      <w:pPr>
        <w:widowControl/>
        <w:spacing w:line="360" w:lineRule="auto"/>
        <w:jc w:val="left"/>
        <w:rPr>
          <w:rFonts w:ascii="宋体" w:hAnsi="宋体" w:cs="宋体"/>
          <w:kern w:val="0"/>
          <w:sz w:val="30"/>
          <w:szCs w:val="30"/>
        </w:rPr>
      </w:pPr>
      <w:r>
        <w:rPr>
          <w:rFonts w:ascii="宋体" w:hAnsi="宋体" w:cs="宋体" w:hint="eastAsia"/>
          <w:kern w:val="0"/>
          <w:sz w:val="30"/>
          <w:szCs w:val="30"/>
        </w:rPr>
        <w:t xml:space="preserve">    纳入抚顺市公安局监管支队</w:t>
      </w:r>
      <w:r w:rsidR="00FC18A5">
        <w:rPr>
          <w:rFonts w:ascii="宋体" w:hAnsi="宋体" w:cs="宋体" w:hint="eastAsia"/>
          <w:kern w:val="0"/>
          <w:sz w:val="30"/>
          <w:szCs w:val="30"/>
        </w:rPr>
        <w:t>2025</w:t>
      </w:r>
      <w:r>
        <w:rPr>
          <w:rFonts w:ascii="宋体" w:hAnsi="宋体" w:cs="宋体" w:hint="eastAsia"/>
          <w:kern w:val="0"/>
          <w:sz w:val="30"/>
          <w:szCs w:val="30"/>
        </w:rPr>
        <w:t>年部门预算编制范围的二级预算单位包括：</w:t>
      </w:r>
      <w:r>
        <w:rPr>
          <w:rFonts w:ascii="宋体" w:hAnsi="宋体" w:cs="宋体"/>
          <w:kern w:val="0"/>
          <w:sz w:val="30"/>
          <w:szCs w:val="30"/>
        </w:rPr>
        <w:t xml:space="preserve"> </w:t>
      </w:r>
    </w:p>
    <w:p w:rsidR="002C75DD" w:rsidRPr="00953478" w:rsidRDefault="00953478" w:rsidP="00953478">
      <w:pPr>
        <w:widowControl/>
        <w:spacing w:line="360" w:lineRule="auto"/>
        <w:jc w:val="left"/>
        <w:rPr>
          <w:rFonts w:ascii="宋体" w:hAnsi="宋体" w:cs="宋体"/>
          <w:kern w:val="0"/>
          <w:sz w:val="30"/>
          <w:szCs w:val="30"/>
        </w:rPr>
      </w:pPr>
      <w:r>
        <w:rPr>
          <w:rFonts w:ascii="宋体" w:hAnsi="宋体" w:cs="宋体" w:hint="eastAsia"/>
          <w:kern w:val="0"/>
          <w:sz w:val="30"/>
          <w:szCs w:val="30"/>
        </w:rPr>
        <w:t xml:space="preserve">   公安局监管支队为财政二级预算单位</w:t>
      </w:r>
    </w:p>
    <w:p w:rsidR="00747FA4" w:rsidRPr="00747FA4" w:rsidRDefault="00747FA4" w:rsidP="00747FA4">
      <w:pPr>
        <w:widowControl/>
        <w:shd w:val="clear" w:color="auto" w:fill="FFFFFF"/>
        <w:spacing w:line="315" w:lineRule="atLeast"/>
        <w:rPr>
          <w:color w:val="333333"/>
          <w:kern w:val="0"/>
          <w:szCs w:val="21"/>
        </w:rPr>
      </w:pPr>
      <w:r w:rsidRPr="00747FA4">
        <w:rPr>
          <w:rFonts w:ascii="宋体" w:hAnsi="宋体" w:hint="eastAsia"/>
          <w:color w:val="333333"/>
          <w:kern w:val="0"/>
          <w:sz w:val="30"/>
          <w:szCs w:val="30"/>
        </w:rPr>
        <w:t>  </w:t>
      </w:r>
      <w:r w:rsidRPr="00747FA4">
        <w:rPr>
          <w:rFonts w:ascii="宋体" w:hAnsi="宋体" w:hint="eastAsia"/>
          <w:b/>
          <w:bCs/>
          <w:color w:val="333333"/>
          <w:kern w:val="0"/>
          <w:sz w:val="30"/>
          <w:szCs w:val="30"/>
        </w:rPr>
        <w:t>第二部分</w:t>
      </w:r>
      <w:r w:rsidR="00B92148">
        <w:rPr>
          <w:rFonts w:ascii="宋体" w:hAnsi="宋体" w:hint="eastAsia"/>
          <w:b/>
          <w:bCs/>
          <w:color w:val="333333"/>
          <w:kern w:val="0"/>
          <w:sz w:val="30"/>
          <w:szCs w:val="30"/>
        </w:rPr>
        <w:t xml:space="preserve"> </w:t>
      </w:r>
      <w:r w:rsidRPr="00747FA4">
        <w:rPr>
          <w:rFonts w:ascii="宋体" w:hAnsi="宋体" w:hint="eastAsia"/>
          <w:b/>
          <w:bCs/>
          <w:color w:val="333333"/>
          <w:kern w:val="0"/>
          <w:sz w:val="30"/>
          <w:szCs w:val="30"/>
        </w:rPr>
        <w:t>部门预算公开表</w:t>
      </w:r>
    </w:p>
    <w:p w:rsidR="00747FA4" w:rsidRPr="00747FA4" w:rsidRDefault="00FC18A5" w:rsidP="00747FA4">
      <w:pPr>
        <w:widowControl/>
        <w:shd w:val="clear" w:color="auto" w:fill="FFFFFF"/>
        <w:spacing w:line="315" w:lineRule="atLeast"/>
        <w:ind w:firstLine="422"/>
        <w:rPr>
          <w:color w:val="333333"/>
          <w:kern w:val="0"/>
          <w:szCs w:val="21"/>
        </w:rPr>
      </w:pPr>
      <w:r>
        <w:rPr>
          <w:rFonts w:ascii="宋体" w:hAnsi="宋体" w:hint="eastAsia"/>
          <w:color w:val="333333"/>
          <w:kern w:val="0"/>
          <w:sz w:val="30"/>
          <w:szCs w:val="30"/>
        </w:rPr>
        <w:t>2025</w:t>
      </w:r>
      <w:r w:rsidR="00747FA4" w:rsidRPr="00AE69C3">
        <w:rPr>
          <w:rFonts w:ascii="宋体" w:hAnsi="宋体" w:hint="eastAsia"/>
          <w:color w:val="333333"/>
          <w:kern w:val="0"/>
          <w:sz w:val="30"/>
          <w:szCs w:val="30"/>
        </w:rPr>
        <w:t>年部门预算公开表（</w:t>
      </w:r>
      <w:r w:rsidR="00703267" w:rsidRPr="00AE69C3">
        <w:rPr>
          <w:rFonts w:ascii="宋体" w:hAnsi="宋体" w:hint="eastAsia"/>
          <w:color w:val="333333"/>
          <w:kern w:val="0"/>
          <w:sz w:val="30"/>
          <w:szCs w:val="30"/>
        </w:rPr>
        <w:t>建议作PDF格式</w:t>
      </w:r>
      <w:r w:rsidR="00747FA4" w:rsidRPr="00AE69C3">
        <w:rPr>
          <w:rFonts w:ascii="宋体" w:hAnsi="宋体" w:hint="eastAsia"/>
          <w:color w:val="333333"/>
          <w:kern w:val="0"/>
          <w:sz w:val="30"/>
          <w:szCs w:val="30"/>
        </w:rPr>
        <w:t>链接）</w:t>
      </w:r>
    </w:p>
    <w:p w:rsidR="00747FA4" w:rsidRPr="00747FA4" w:rsidRDefault="00747FA4" w:rsidP="00747FA4">
      <w:pPr>
        <w:widowControl/>
        <w:shd w:val="clear" w:color="auto" w:fill="FFFFFF"/>
        <w:spacing w:line="315" w:lineRule="atLeast"/>
        <w:ind w:firstLine="301"/>
        <w:rPr>
          <w:color w:val="333333"/>
          <w:kern w:val="0"/>
          <w:szCs w:val="21"/>
        </w:rPr>
      </w:pPr>
      <w:r w:rsidRPr="00747FA4">
        <w:rPr>
          <w:rFonts w:ascii="宋体" w:hAnsi="宋体" w:hint="eastAsia"/>
          <w:b/>
          <w:bCs/>
          <w:color w:val="333333"/>
          <w:kern w:val="0"/>
          <w:sz w:val="30"/>
          <w:szCs w:val="30"/>
        </w:rPr>
        <w:t>第三部分 </w:t>
      </w:r>
      <w:r w:rsidR="00FC18A5">
        <w:rPr>
          <w:rFonts w:ascii="宋体" w:hAnsi="宋体" w:hint="eastAsia"/>
          <w:b/>
          <w:bCs/>
          <w:color w:val="333333"/>
          <w:kern w:val="0"/>
          <w:sz w:val="30"/>
          <w:szCs w:val="30"/>
        </w:rPr>
        <w:t>2025</w:t>
      </w:r>
      <w:r w:rsidRPr="00747FA4">
        <w:rPr>
          <w:rFonts w:ascii="宋体" w:hAnsi="宋体" w:hint="eastAsia"/>
          <w:b/>
          <w:bCs/>
          <w:color w:val="333333"/>
          <w:kern w:val="0"/>
          <w:sz w:val="30"/>
          <w:szCs w:val="30"/>
        </w:rPr>
        <w:t>年部门预算情况说明</w:t>
      </w:r>
    </w:p>
    <w:p w:rsidR="00747FA4" w:rsidRPr="00747FA4" w:rsidRDefault="00747FA4" w:rsidP="00747FA4">
      <w:pPr>
        <w:widowControl/>
        <w:shd w:val="clear" w:color="auto" w:fill="FFFFFF"/>
        <w:spacing w:line="315" w:lineRule="atLeast"/>
        <w:rPr>
          <w:color w:val="333333"/>
          <w:kern w:val="0"/>
          <w:szCs w:val="21"/>
        </w:rPr>
      </w:pPr>
      <w:r w:rsidRPr="00747FA4">
        <w:rPr>
          <w:rFonts w:ascii="宋体" w:hAnsi="宋体" w:hint="eastAsia"/>
          <w:b/>
          <w:bCs/>
          <w:color w:val="333333"/>
          <w:kern w:val="0"/>
          <w:sz w:val="30"/>
          <w:szCs w:val="30"/>
        </w:rPr>
        <w:t>    一、关于</w:t>
      </w:r>
      <w:r w:rsidR="00FC18A5">
        <w:rPr>
          <w:rFonts w:ascii="宋体" w:hAnsi="宋体" w:hint="eastAsia"/>
          <w:b/>
          <w:bCs/>
          <w:color w:val="333333"/>
          <w:kern w:val="0"/>
          <w:sz w:val="30"/>
          <w:szCs w:val="30"/>
        </w:rPr>
        <w:t>2025</w:t>
      </w:r>
      <w:r w:rsidRPr="00747FA4">
        <w:rPr>
          <w:rFonts w:ascii="宋体" w:hAnsi="宋体" w:hint="eastAsia"/>
          <w:b/>
          <w:bCs/>
          <w:color w:val="333333"/>
          <w:kern w:val="0"/>
          <w:sz w:val="30"/>
          <w:szCs w:val="30"/>
        </w:rPr>
        <w:t>年收支预算情况的总体说明</w:t>
      </w:r>
    </w:p>
    <w:p w:rsidR="00747FA4" w:rsidRPr="00747FA4" w:rsidRDefault="00747FA4" w:rsidP="00747FA4">
      <w:pPr>
        <w:widowControl/>
        <w:shd w:val="clear" w:color="auto" w:fill="FFFFFF"/>
        <w:spacing w:line="315" w:lineRule="atLeast"/>
        <w:ind w:firstLine="585"/>
        <w:rPr>
          <w:color w:val="333333"/>
          <w:kern w:val="0"/>
          <w:szCs w:val="21"/>
        </w:rPr>
      </w:pPr>
      <w:r w:rsidRPr="00747FA4">
        <w:rPr>
          <w:rFonts w:ascii="宋体" w:hAnsi="宋体" w:hint="eastAsia"/>
          <w:color w:val="333333"/>
          <w:kern w:val="0"/>
          <w:sz w:val="30"/>
          <w:szCs w:val="30"/>
        </w:rPr>
        <w:t>按照综合预算的原则，</w:t>
      </w:r>
      <w:r w:rsidR="0028700F">
        <w:rPr>
          <w:rFonts w:ascii="宋体" w:hAnsi="宋体" w:hint="eastAsia"/>
          <w:color w:val="333333"/>
          <w:kern w:val="0"/>
          <w:sz w:val="30"/>
          <w:szCs w:val="30"/>
        </w:rPr>
        <w:t>本部门</w:t>
      </w:r>
      <w:r w:rsidRPr="00747FA4">
        <w:rPr>
          <w:rFonts w:ascii="宋体" w:hAnsi="宋体" w:hint="eastAsia"/>
          <w:color w:val="333333"/>
          <w:kern w:val="0"/>
          <w:sz w:val="30"/>
          <w:szCs w:val="30"/>
        </w:rPr>
        <w:t>及所属单位所有收入和支出均纳入部门预算管理。收入包括：财政拨款收入(含上级提前告知转移支付资金)；支出包括：公共安全支出。</w:t>
      </w:r>
    </w:p>
    <w:p w:rsidR="00747FA4" w:rsidRPr="00747FA4" w:rsidRDefault="0028700F" w:rsidP="00747FA4">
      <w:pPr>
        <w:widowControl/>
        <w:shd w:val="clear" w:color="auto" w:fill="FFFFFF"/>
        <w:spacing w:line="315" w:lineRule="atLeast"/>
        <w:ind w:firstLine="585"/>
        <w:rPr>
          <w:color w:val="333333"/>
          <w:kern w:val="0"/>
          <w:szCs w:val="21"/>
        </w:rPr>
      </w:pPr>
      <w:r>
        <w:rPr>
          <w:rFonts w:ascii="宋体" w:hAnsi="宋体" w:hint="eastAsia"/>
          <w:color w:val="333333"/>
          <w:kern w:val="0"/>
          <w:sz w:val="30"/>
          <w:szCs w:val="30"/>
        </w:rPr>
        <w:t>本部门</w:t>
      </w:r>
      <w:r w:rsidR="00747FA4" w:rsidRPr="00747FA4">
        <w:rPr>
          <w:rFonts w:ascii="宋体" w:hAnsi="宋体" w:hint="eastAsia"/>
          <w:color w:val="333333"/>
          <w:kern w:val="0"/>
          <w:sz w:val="30"/>
          <w:szCs w:val="30"/>
        </w:rPr>
        <w:t>及所属单位</w:t>
      </w:r>
      <w:r w:rsidR="00FC18A5">
        <w:rPr>
          <w:rFonts w:ascii="宋体" w:hAnsi="宋体" w:hint="eastAsia"/>
          <w:color w:val="333333"/>
          <w:kern w:val="0"/>
          <w:sz w:val="30"/>
          <w:szCs w:val="30"/>
        </w:rPr>
        <w:t>2025</w:t>
      </w:r>
      <w:r w:rsidR="00747FA4" w:rsidRPr="00747FA4">
        <w:rPr>
          <w:rFonts w:ascii="宋体" w:hAnsi="宋体" w:hint="eastAsia"/>
          <w:color w:val="333333"/>
          <w:kern w:val="0"/>
          <w:sz w:val="30"/>
          <w:szCs w:val="30"/>
        </w:rPr>
        <w:t>年收支总预算</w:t>
      </w:r>
      <w:r w:rsidR="00D929B3">
        <w:rPr>
          <w:rFonts w:ascii="宋体" w:hAnsi="宋体" w:hint="eastAsia"/>
          <w:color w:val="333333"/>
          <w:kern w:val="0"/>
          <w:sz w:val="30"/>
          <w:szCs w:val="30"/>
        </w:rPr>
        <w:t>15</w:t>
      </w:r>
      <w:r w:rsidR="00FC18A5">
        <w:rPr>
          <w:rFonts w:ascii="宋体" w:hAnsi="宋体" w:hint="eastAsia"/>
          <w:color w:val="333333"/>
          <w:kern w:val="0"/>
          <w:sz w:val="30"/>
          <w:szCs w:val="30"/>
        </w:rPr>
        <w:t>56.2</w:t>
      </w:r>
      <w:r w:rsidR="00747FA4" w:rsidRPr="00747FA4">
        <w:rPr>
          <w:rFonts w:ascii="宋体" w:hAnsi="宋体" w:hint="eastAsia"/>
          <w:color w:val="333333"/>
          <w:kern w:val="0"/>
          <w:sz w:val="30"/>
          <w:szCs w:val="30"/>
        </w:rPr>
        <w:t>万元。</w:t>
      </w:r>
    </w:p>
    <w:p w:rsidR="0028700F" w:rsidRDefault="00747FA4" w:rsidP="0028700F">
      <w:pPr>
        <w:widowControl/>
        <w:shd w:val="clear" w:color="auto" w:fill="FFFFFF"/>
        <w:spacing w:line="360" w:lineRule="atLeast"/>
        <w:ind w:firstLine="600"/>
        <w:rPr>
          <w:rFonts w:ascii="宋体" w:hAnsi="宋体" w:cs="宋体"/>
          <w:color w:val="333333"/>
          <w:kern w:val="0"/>
          <w:sz w:val="30"/>
          <w:szCs w:val="30"/>
        </w:rPr>
      </w:pPr>
      <w:r w:rsidRPr="00747FA4">
        <w:rPr>
          <w:rFonts w:ascii="宋体" w:hAnsi="宋体" w:cs="宋体" w:hint="eastAsia"/>
          <w:color w:val="333333"/>
          <w:kern w:val="0"/>
          <w:sz w:val="30"/>
          <w:szCs w:val="30"/>
        </w:rPr>
        <w:t>收入预算增减情况</w:t>
      </w:r>
      <w:r w:rsidR="0028700F">
        <w:rPr>
          <w:rFonts w:ascii="宋体" w:hAnsi="宋体" w:cs="宋体" w:hint="eastAsia"/>
          <w:color w:val="333333"/>
          <w:kern w:val="0"/>
          <w:sz w:val="30"/>
          <w:szCs w:val="30"/>
        </w:rPr>
        <w:t>：</w:t>
      </w:r>
    </w:p>
    <w:p w:rsidR="0028700F" w:rsidRDefault="00FC18A5" w:rsidP="0028700F">
      <w:pPr>
        <w:widowControl/>
        <w:shd w:val="clear" w:color="auto" w:fill="FFFFFF"/>
        <w:spacing w:line="360" w:lineRule="atLeast"/>
        <w:ind w:firstLine="600"/>
        <w:rPr>
          <w:rFonts w:ascii="宋体" w:hAnsi="宋体" w:cs="宋体"/>
          <w:color w:val="333333"/>
          <w:kern w:val="0"/>
          <w:sz w:val="30"/>
          <w:szCs w:val="30"/>
        </w:rPr>
      </w:pPr>
      <w:r>
        <w:rPr>
          <w:rFonts w:ascii="宋体" w:hAnsi="宋体" w:cs="宋体" w:hint="eastAsia"/>
          <w:color w:val="333333"/>
          <w:kern w:val="0"/>
          <w:sz w:val="30"/>
          <w:szCs w:val="30"/>
        </w:rPr>
        <w:t>2025</w:t>
      </w:r>
      <w:r w:rsidR="00747FA4" w:rsidRPr="00747FA4">
        <w:rPr>
          <w:rFonts w:ascii="宋体" w:hAnsi="宋体" w:cs="宋体" w:hint="eastAsia"/>
          <w:color w:val="333333"/>
          <w:kern w:val="0"/>
          <w:sz w:val="30"/>
          <w:szCs w:val="30"/>
        </w:rPr>
        <w:t>年，</w:t>
      </w:r>
      <w:r w:rsidR="0028700F">
        <w:rPr>
          <w:rFonts w:ascii="宋体" w:hAnsi="宋体" w:cs="宋体" w:hint="eastAsia"/>
          <w:color w:val="333333"/>
          <w:kern w:val="0"/>
          <w:sz w:val="30"/>
          <w:szCs w:val="30"/>
        </w:rPr>
        <w:t>本部门</w:t>
      </w:r>
      <w:r w:rsidR="00747FA4" w:rsidRPr="00747FA4">
        <w:rPr>
          <w:rFonts w:ascii="宋体" w:hAnsi="宋体" w:cs="宋体" w:hint="eastAsia"/>
          <w:color w:val="333333"/>
          <w:kern w:val="0"/>
          <w:sz w:val="30"/>
          <w:szCs w:val="30"/>
        </w:rPr>
        <w:t>及所属单位部门收入预算</w:t>
      </w:r>
      <w:r w:rsidR="00D929B3">
        <w:rPr>
          <w:rFonts w:ascii="宋体" w:hAnsi="宋体" w:hint="eastAsia"/>
          <w:color w:val="333333"/>
          <w:kern w:val="0"/>
          <w:sz w:val="30"/>
          <w:szCs w:val="30"/>
        </w:rPr>
        <w:t>15</w:t>
      </w:r>
      <w:r>
        <w:rPr>
          <w:rFonts w:ascii="宋体" w:hAnsi="宋体" w:hint="eastAsia"/>
          <w:color w:val="333333"/>
          <w:kern w:val="0"/>
          <w:sz w:val="30"/>
          <w:szCs w:val="30"/>
        </w:rPr>
        <w:t>56.2</w:t>
      </w:r>
      <w:r w:rsidR="00747FA4" w:rsidRPr="00747FA4">
        <w:rPr>
          <w:rFonts w:ascii="宋体" w:hAnsi="宋体" w:cs="宋体" w:hint="eastAsia"/>
          <w:color w:val="333333"/>
          <w:kern w:val="0"/>
          <w:sz w:val="30"/>
          <w:szCs w:val="30"/>
        </w:rPr>
        <w:t>万元，比上年</w:t>
      </w:r>
      <w:r w:rsidR="0028700F">
        <w:rPr>
          <w:rFonts w:ascii="宋体" w:hAnsi="宋体" w:cs="宋体" w:hint="eastAsia"/>
          <w:color w:val="333333"/>
          <w:kern w:val="0"/>
          <w:sz w:val="30"/>
          <w:szCs w:val="30"/>
        </w:rPr>
        <w:t>增加</w:t>
      </w:r>
      <w:r>
        <w:rPr>
          <w:rFonts w:ascii="宋体" w:hAnsi="宋体" w:cs="宋体" w:hint="eastAsia"/>
          <w:color w:val="333333"/>
          <w:kern w:val="0"/>
          <w:sz w:val="30"/>
          <w:szCs w:val="30"/>
        </w:rPr>
        <w:t>53.19</w:t>
      </w:r>
      <w:r w:rsidR="00747FA4" w:rsidRPr="00747FA4">
        <w:rPr>
          <w:rFonts w:ascii="宋体" w:hAnsi="宋体" w:cs="宋体" w:hint="eastAsia"/>
          <w:color w:val="333333"/>
          <w:kern w:val="0"/>
          <w:sz w:val="30"/>
          <w:szCs w:val="30"/>
        </w:rPr>
        <w:t>万元，</w:t>
      </w:r>
      <w:r w:rsidR="0028700F">
        <w:rPr>
          <w:rFonts w:ascii="宋体" w:hAnsi="宋体" w:cs="宋体" w:hint="eastAsia"/>
          <w:color w:val="333333"/>
          <w:kern w:val="0"/>
          <w:sz w:val="30"/>
          <w:szCs w:val="30"/>
        </w:rPr>
        <w:t>增长</w:t>
      </w:r>
      <w:r w:rsidR="00D929B3">
        <w:rPr>
          <w:rFonts w:ascii="宋体" w:hAnsi="宋体" w:cs="宋体" w:hint="eastAsia"/>
          <w:color w:val="333333"/>
          <w:kern w:val="0"/>
          <w:sz w:val="30"/>
          <w:szCs w:val="30"/>
        </w:rPr>
        <w:t>3.</w:t>
      </w:r>
      <w:r>
        <w:rPr>
          <w:rFonts w:ascii="宋体" w:hAnsi="宋体" w:cs="宋体" w:hint="eastAsia"/>
          <w:color w:val="333333"/>
          <w:kern w:val="0"/>
          <w:sz w:val="30"/>
          <w:szCs w:val="30"/>
        </w:rPr>
        <w:t>54</w:t>
      </w:r>
      <w:r w:rsidR="00747FA4" w:rsidRPr="00747FA4">
        <w:rPr>
          <w:rFonts w:ascii="宋体" w:hAnsi="宋体" w:cs="宋体" w:hint="eastAsia"/>
          <w:color w:val="333333"/>
          <w:kern w:val="0"/>
          <w:sz w:val="30"/>
          <w:szCs w:val="30"/>
        </w:rPr>
        <w:t>%，</w:t>
      </w:r>
      <w:r w:rsidR="0028700F">
        <w:rPr>
          <w:rFonts w:ascii="宋体" w:hAnsi="宋体" w:cs="宋体" w:hint="eastAsia"/>
          <w:color w:val="333333"/>
          <w:kern w:val="0"/>
          <w:sz w:val="30"/>
          <w:szCs w:val="30"/>
        </w:rPr>
        <w:t>增加主要原因：</w:t>
      </w:r>
      <w:r w:rsidR="0004235A">
        <w:rPr>
          <w:rFonts w:ascii="宋体" w:hAnsi="宋体" w:cs="宋体" w:hint="eastAsia"/>
          <w:color w:val="333333"/>
          <w:kern w:val="0"/>
          <w:sz w:val="30"/>
          <w:szCs w:val="30"/>
        </w:rPr>
        <w:t>行政运行费用增加</w:t>
      </w:r>
      <w:r w:rsidR="0028700F">
        <w:rPr>
          <w:rFonts w:ascii="宋体" w:hAnsi="宋体" w:cs="宋体" w:hint="eastAsia"/>
          <w:color w:val="333333"/>
          <w:kern w:val="0"/>
          <w:sz w:val="30"/>
          <w:szCs w:val="30"/>
        </w:rPr>
        <w:t>；按照资金来源划分，</w:t>
      </w:r>
      <w:r w:rsidR="00747FA4" w:rsidRPr="00747FA4">
        <w:rPr>
          <w:rFonts w:ascii="宋体" w:hAnsi="宋体" w:cs="宋体" w:hint="eastAsia"/>
          <w:color w:val="333333"/>
          <w:kern w:val="0"/>
          <w:sz w:val="30"/>
          <w:szCs w:val="30"/>
        </w:rPr>
        <w:t>财政拨款收入</w:t>
      </w:r>
      <w:r w:rsidR="009E349E">
        <w:rPr>
          <w:rFonts w:ascii="宋体" w:hAnsi="宋体" w:hint="eastAsia"/>
          <w:color w:val="333333"/>
          <w:kern w:val="0"/>
          <w:sz w:val="30"/>
          <w:szCs w:val="30"/>
        </w:rPr>
        <w:t>15</w:t>
      </w:r>
      <w:r>
        <w:rPr>
          <w:rFonts w:ascii="宋体" w:hAnsi="宋体" w:hint="eastAsia"/>
          <w:color w:val="333333"/>
          <w:kern w:val="0"/>
          <w:sz w:val="30"/>
          <w:szCs w:val="30"/>
        </w:rPr>
        <w:t>56.2</w:t>
      </w:r>
      <w:r w:rsidR="00747FA4" w:rsidRPr="00747FA4">
        <w:rPr>
          <w:rFonts w:ascii="宋体" w:hAnsi="宋体" w:cs="宋体" w:hint="eastAsia"/>
          <w:color w:val="333333"/>
          <w:kern w:val="0"/>
          <w:sz w:val="30"/>
          <w:szCs w:val="30"/>
        </w:rPr>
        <w:t>万元，同比</w:t>
      </w:r>
      <w:r w:rsidR="0028700F">
        <w:rPr>
          <w:rFonts w:ascii="宋体" w:hAnsi="宋体" w:cs="宋体" w:hint="eastAsia"/>
          <w:color w:val="333333"/>
          <w:kern w:val="0"/>
          <w:sz w:val="30"/>
          <w:szCs w:val="30"/>
        </w:rPr>
        <w:t>增加</w:t>
      </w:r>
      <w:r>
        <w:rPr>
          <w:rFonts w:ascii="宋体" w:hAnsi="宋体" w:cs="宋体" w:hint="eastAsia"/>
          <w:color w:val="333333"/>
          <w:kern w:val="0"/>
          <w:sz w:val="30"/>
          <w:szCs w:val="30"/>
        </w:rPr>
        <w:t>53.19</w:t>
      </w:r>
      <w:r w:rsidR="0028700F" w:rsidRPr="00747FA4">
        <w:rPr>
          <w:rFonts w:ascii="宋体" w:hAnsi="宋体" w:cs="宋体" w:hint="eastAsia"/>
          <w:color w:val="333333"/>
          <w:kern w:val="0"/>
          <w:sz w:val="30"/>
          <w:szCs w:val="30"/>
        </w:rPr>
        <w:t>万元，</w:t>
      </w:r>
      <w:r w:rsidR="0028700F">
        <w:rPr>
          <w:rFonts w:ascii="宋体" w:hAnsi="宋体" w:cs="宋体" w:hint="eastAsia"/>
          <w:color w:val="333333"/>
          <w:kern w:val="0"/>
          <w:sz w:val="30"/>
          <w:szCs w:val="30"/>
        </w:rPr>
        <w:t>增长</w:t>
      </w:r>
      <w:r w:rsidR="009E349E">
        <w:rPr>
          <w:rFonts w:ascii="宋体" w:hAnsi="宋体" w:cs="宋体" w:hint="eastAsia"/>
          <w:color w:val="333333"/>
          <w:kern w:val="0"/>
          <w:sz w:val="30"/>
          <w:szCs w:val="30"/>
        </w:rPr>
        <w:t>3.</w:t>
      </w:r>
      <w:r>
        <w:rPr>
          <w:rFonts w:ascii="宋体" w:hAnsi="宋体" w:cs="宋体" w:hint="eastAsia"/>
          <w:color w:val="333333"/>
          <w:kern w:val="0"/>
          <w:sz w:val="30"/>
          <w:szCs w:val="30"/>
        </w:rPr>
        <w:t>54</w:t>
      </w:r>
      <w:r w:rsidR="009E349E" w:rsidRPr="00747FA4">
        <w:rPr>
          <w:rFonts w:ascii="宋体" w:hAnsi="宋体" w:cs="宋体" w:hint="eastAsia"/>
          <w:color w:val="333333"/>
          <w:kern w:val="0"/>
          <w:sz w:val="30"/>
          <w:szCs w:val="30"/>
        </w:rPr>
        <w:t>%</w:t>
      </w:r>
      <w:r w:rsidR="009E349E">
        <w:rPr>
          <w:rFonts w:ascii="宋体" w:hAnsi="宋体" w:cs="宋体" w:hint="eastAsia"/>
          <w:color w:val="333333"/>
          <w:kern w:val="0"/>
          <w:sz w:val="30"/>
          <w:szCs w:val="30"/>
        </w:rPr>
        <w:t>，</w:t>
      </w:r>
      <w:r w:rsidR="0028700F">
        <w:rPr>
          <w:rFonts w:ascii="宋体" w:hAnsi="宋体" w:cs="宋体" w:hint="eastAsia"/>
          <w:color w:val="333333"/>
          <w:kern w:val="0"/>
          <w:sz w:val="30"/>
          <w:szCs w:val="30"/>
        </w:rPr>
        <w:t>增加主要原因：</w:t>
      </w:r>
      <w:r>
        <w:rPr>
          <w:rFonts w:ascii="宋体" w:hAnsi="宋体" w:cs="宋体" w:hint="eastAsia"/>
          <w:color w:val="333333"/>
          <w:kern w:val="0"/>
          <w:sz w:val="30"/>
          <w:szCs w:val="30"/>
        </w:rPr>
        <w:t>监所业务费增加，</w:t>
      </w:r>
      <w:r w:rsidR="00F52F17">
        <w:rPr>
          <w:rFonts w:ascii="宋体" w:hAnsi="宋体" w:cs="宋体" w:hint="eastAsia"/>
          <w:color w:val="333333"/>
          <w:kern w:val="0"/>
          <w:sz w:val="30"/>
          <w:szCs w:val="30"/>
        </w:rPr>
        <w:t xml:space="preserve">市监所业务费增加， </w:t>
      </w:r>
      <w:r>
        <w:rPr>
          <w:rFonts w:ascii="宋体" w:hAnsi="宋体" w:cs="宋体" w:hint="eastAsia"/>
          <w:color w:val="333333"/>
          <w:kern w:val="0"/>
          <w:sz w:val="30"/>
          <w:szCs w:val="30"/>
        </w:rPr>
        <w:t>2025</w:t>
      </w:r>
      <w:r w:rsidR="00612A9F">
        <w:rPr>
          <w:rFonts w:ascii="宋体" w:hAnsi="宋体" w:cs="宋体" w:hint="eastAsia"/>
          <w:color w:val="333333"/>
          <w:kern w:val="0"/>
          <w:sz w:val="30"/>
          <w:szCs w:val="30"/>
        </w:rPr>
        <w:t>年</w:t>
      </w:r>
      <w:r>
        <w:rPr>
          <w:rFonts w:ascii="宋体" w:hAnsi="宋体" w:cs="宋体" w:hint="eastAsia"/>
          <w:color w:val="333333"/>
          <w:kern w:val="0"/>
          <w:sz w:val="30"/>
          <w:szCs w:val="30"/>
        </w:rPr>
        <w:t>新增辅警经费</w:t>
      </w:r>
      <w:r w:rsidR="00612A9F">
        <w:rPr>
          <w:rFonts w:ascii="宋体" w:hAnsi="宋体" w:cs="宋体" w:hint="eastAsia"/>
          <w:color w:val="333333"/>
          <w:kern w:val="0"/>
          <w:sz w:val="30"/>
          <w:szCs w:val="30"/>
        </w:rPr>
        <w:t>保障</w:t>
      </w:r>
      <w:r>
        <w:rPr>
          <w:rFonts w:ascii="宋体" w:hAnsi="宋体" w:cs="宋体" w:hint="eastAsia"/>
          <w:color w:val="333333"/>
          <w:kern w:val="0"/>
          <w:sz w:val="30"/>
          <w:szCs w:val="30"/>
        </w:rPr>
        <w:t>辅警伙食</w:t>
      </w:r>
      <w:r w:rsidR="002A4E18">
        <w:rPr>
          <w:rFonts w:ascii="宋体" w:hAnsi="宋体" w:cs="宋体" w:hint="eastAsia"/>
          <w:color w:val="333333"/>
          <w:kern w:val="0"/>
          <w:sz w:val="30"/>
          <w:szCs w:val="30"/>
        </w:rPr>
        <w:t>。</w:t>
      </w:r>
    </w:p>
    <w:p w:rsidR="002A4E18" w:rsidRDefault="00747FA4" w:rsidP="002A4E18">
      <w:pPr>
        <w:widowControl/>
        <w:shd w:val="clear" w:color="auto" w:fill="FFFFFF"/>
        <w:spacing w:line="315" w:lineRule="atLeast"/>
        <w:ind w:firstLine="600"/>
        <w:rPr>
          <w:rFonts w:ascii="宋体" w:hAnsi="宋体"/>
          <w:color w:val="333333"/>
          <w:kern w:val="0"/>
          <w:sz w:val="30"/>
          <w:szCs w:val="30"/>
        </w:rPr>
      </w:pPr>
      <w:r w:rsidRPr="00747FA4">
        <w:rPr>
          <w:rFonts w:ascii="宋体" w:hAnsi="宋体" w:hint="eastAsia"/>
          <w:color w:val="333333"/>
          <w:kern w:val="0"/>
          <w:sz w:val="30"/>
          <w:szCs w:val="30"/>
        </w:rPr>
        <w:t>支出预算增减情况</w:t>
      </w:r>
      <w:r w:rsidR="002A4E18">
        <w:rPr>
          <w:rFonts w:ascii="宋体" w:hAnsi="宋体" w:hint="eastAsia"/>
          <w:color w:val="333333"/>
          <w:kern w:val="0"/>
          <w:sz w:val="30"/>
          <w:szCs w:val="30"/>
        </w:rPr>
        <w:t>：</w:t>
      </w:r>
    </w:p>
    <w:p w:rsidR="00846F0E" w:rsidRDefault="00FC18A5" w:rsidP="00846F0E">
      <w:pPr>
        <w:widowControl/>
        <w:shd w:val="clear" w:color="auto" w:fill="FFFFFF"/>
        <w:spacing w:line="360" w:lineRule="atLeast"/>
        <w:ind w:firstLine="600"/>
        <w:rPr>
          <w:rFonts w:ascii="宋体" w:hAnsi="宋体" w:cs="宋体" w:hint="eastAsia"/>
          <w:color w:val="333333"/>
          <w:kern w:val="0"/>
          <w:sz w:val="30"/>
          <w:szCs w:val="30"/>
        </w:rPr>
      </w:pPr>
      <w:r>
        <w:rPr>
          <w:rFonts w:ascii="宋体" w:hAnsi="宋体" w:hint="eastAsia"/>
          <w:color w:val="333333"/>
          <w:kern w:val="0"/>
          <w:sz w:val="30"/>
          <w:szCs w:val="30"/>
        </w:rPr>
        <w:lastRenderedPageBreak/>
        <w:t>2025</w:t>
      </w:r>
      <w:r w:rsidR="00747FA4" w:rsidRPr="00747FA4">
        <w:rPr>
          <w:rFonts w:ascii="宋体" w:hAnsi="宋体" w:hint="eastAsia"/>
          <w:color w:val="333333"/>
          <w:kern w:val="0"/>
          <w:sz w:val="30"/>
          <w:szCs w:val="30"/>
        </w:rPr>
        <w:t>年，</w:t>
      </w:r>
      <w:r w:rsidR="002A4E18">
        <w:rPr>
          <w:rFonts w:ascii="宋体" w:hAnsi="宋体" w:hint="eastAsia"/>
          <w:color w:val="333333"/>
          <w:kern w:val="0"/>
          <w:sz w:val="30"/>
          <w:szCs w:val="30"/>
        </w:rPr>
        <w:t>本部门</w:t>
      </w:r>
      <w:r w:rsidR="00747FA4" w:rsidRPr="00747FA4">
        <w:rPr>
          <w:rFonts w:ascii="宋体" w:hAnsi="宋体" w:hint="eastAsia"/>
          <w:color w:val="333333"/>
          <w:kern w:val="0"/>
          <w:sz w:val="30"/>
          <w:szCs w:val="30"/>
        </w:rPr>
        <w:t>及所属单位部门总体情况支出</w:t>
      </w:r>
      <w:r w:rsidR="00F52F17">
        <w:rPr>
          <w:rFonts w:ascii="宋体" w:hAnsi="宋体" w:hint="eastAsia"/>
          <w:color w:val="333333"/>
          <w:kern w:val="0"/>
          <w:sz w:val="30"/>
          <w:szCs w:val="30"/>
        </w:rPr>
        <w:t>1556.2</w:t>
      </w:r>
      <w:r w:rsidR="009E349E" w:rsidRPr="00747FA4">
        <w:rPr>
          <w:rFonts w:ascii="宋体" w:hAnsi="宋体" w:cs="宋体" w:hint="eastAsia"/>
          <w:color w:val="333333"/>
          <w:kern w:val="0"/>
          <w:sz w:val="30"/>
          <w:szCs w:val="30"/>
        </w:rPr>
        <w:t>万元，比上年</w:t>
      </w:r>
      <w:r w:rsidR="009E349E">
        <w:rPr>
          <w:rFonts w:ascii="宋体" w:hAnsi="宋体" w:cs="宋体" w:hint="eastAsia"/>
          <w:color w:val="333333"/>
          <w:kern w:val="0"/>
          <w:sz w:val="30"/>
          <w:szCs w:val="30"/>
        </w:rPr>
        <w:t>增加</w:t>
      </w:r>
      <w:r w:rsidR="00F52F17">
        <w:rPr>
          <w:rFonts w:ascii="宋体" w:hAnsi="宋体" w:cs="宋体" w:hint="eastAsia"/>
          <w:color w:val="333333"/>
          <w:kern w:val="0"/>
          <w:sz w:val="30"/>
          <w:szCs w:val="30"/>
        </w:rPr>
        <w:t>53.19</w:t>
      </w:r>
      <w:r w:rsidR="00F52F17" w:rsidRPr="00747FA4">
        <w:rPr>
          <w:rFonts w:ascii="宋体" w:hAnsi="宋体" w:cs="宋体" w:hint="eastAsia"/>
          <w:color w:val="333333"/>
          <w:kern w:val="0"/>
          <w:sz w:val="30"/>
          <w:szCs w:val="30"/>
        </w:rPr>
        <w:t>万元，</w:t>
      </w:r>
      <w:r w:rsidR="00F52F17">
        <w:rPr>
          <w:rFonts w:ascii="宋体" w:hAnsi="宋体" w:cs="宋体" w:hint="eastAsia"/>
          <w:color w:val="333333"/>
          <w:kern w:val="0"/>
          <w:sz w:val="30"/>
          <w:szCs w:val="30"/>
        </w:rPr>
        <w:t>增长3.54</w:t>
      </w:r>
      <w:r w:rsidR="00F52F17" w:rsidRPr="00747FA4">
        <w:rPr>
          <w:rFonts w:ascii="宋体" w:hAnsi="宋体" w:cs="宋体" w:hint="eastAsia"/>
          <w:color w:val="333333"/>
          <w:kern w:val="0"/>
          <w:sz w:val="30"/>
          <w:szCs w:val="30"/>
        </w:rPr>
        <w:t>%</w:t>
      </w:r>
      <w:r w:rsidR="009E349E" w:rsidRPr="00747FA4">
        <w:rPr>
          <w:rFonts w:ascii="宋体" w:hAnsi="宋体" w:cs="宋体" w:hint="eastAsia"/>
          <w:color w:val="333333"/>
          <w:kern w:val="0"/>
          <w:sz w:val="30"/>
          <w:szCs w:val="30"/>
        </w:rPr>
        <w:t>，</w:t>
      </w:r>
      <w:r w:rsidR="009E349E">
        <w:rPr>
          <w:rFonts w:ascii="宋体" w:hAnsi="宋体" w:cs="宋体" w:hint="eastAsia"/>
          <w:color w:val="333333"/>
          <w:kern w:val="0"/>
          <w:sz w:val="30"/>
          <w:szCs w:val="30"/>
        </w:rPr>
        <w:t>增加主要原因：</w:t>
      </w:r>
      <w:r w:rsidR="00F52F17">
        <w:rPr>
          <w:rFonts w:ascii="宋体" w:hAnsi="宋体" w:cs="宋体" w:hint="eastAsia"/>
          <w:color w:val="333333"/>
          <w:kern w:val="0"/>
          <w:sz w:val="30"/>
          <w:szCs w:val="30"/>
        </w:rPr>
        <w:t>监所业务费增加，市监所业务费增加， 2025年新增辅警经费保障辅警伙食。</w:t>
      </w:r>
      <w:r w:rsidR="00747FA4" w:rsidRPr="00747FA4">
        <w:rPr>
          <w:rFonts w:ascii="宋体" w:hAnsi="宋体" w:hint="eastAsia"/>
          <w:color w:val="333333"/>
          <w:kern w:val="0"/>
          <w:sz w:val="30"/>
          <w:szCs w:val="30"/>
        </w:rPr>
        <w:t>其中：基本支出</w:t>
      </w:r>
      <w:r w:rsidR="00F52F17">
        <w:rPr>
          <w:rFonts w:ascii="宋体" w:hAnsi="宋体" w:hint="eastAsia"/>
          <w:color w:val="333333"/>
          <w:kern w:val="0"/>
          <w:sz w:val="30"/>
          <w:szCs w:val="30"/>
        </w:rPr>
        <w:t>383.6</w:t>
      </w:r>
      <w:r w:rsidR="001D3788">
        <w:rPr>
          <w:rFonts w:ascii="宋体" w:hAnsi="宋体" w:hint="eastAsia"/>
          <w:color w:val="333333"/>
          <w:kern w:val="0"/>
          <w:sz w:val="30"/>
          <w:szCs w:val="30"/>
        </w:rPr>
        <w:t>6</w:t>
      </w:r>
      <w:r w:rsidR="00F52F17">
        <w:rPr>
          <w:rFonts w:ascii="宋体" w:hAnsi="宋体" w:hint="eastAsia"/>
          <w:color w:val="333333"/>
          <w:kern w:val="0"/>
          <w:sz w:val="30"/>
          <w:szCs w:val="30"/>
        </w:rPr>
        <w:t>万元</w:t>
      </w:r>
      <w:r w:rsidR="006E0A92">
        <w:rPr>
          <w:rFonts w:ascii="宋体" w:hAnsi="宋体" w:hint="eastAsia"/>
          <w:color w:val="333333"/>
          <w:kern w:val="0"/>
          <w:sz w:val="30"/>
          <w:szCs w:val="30"/>
        </w:rPr>
        <w:t>，</w:t>
      </w:r>
      <w:r w:rsidR="002A4E18" w:rsidRPr="00747FA4">
        <w:rPr>
          <w:rFonts w:ascii="宋体" w:hAnsi="宋体" w:cs="宋体" w:hint="eastAsia"/>
          <w:color w:val="333333"/>
          <w:kern w:val="0"/>
          <w:sz w:val="30"/>
          <w:szCs w:val="30"/>
        </w:rPr>
        <w:t>比上年</w:t>
      </w:r>
      <w:r w:rsidR="00F52F17">
        <w:rPr>
          <w:rFonts w:ascii="宋体" w:hAnsi="宋体" w:cs="宋体" w:hint="eastAsia"/>
          <w:color w:val="333333"/>
          <w:kern w:val="0"/>
          <w:sz w:val="30"/>
          <w:szCs w:val="30"/>
        </w:rPr>
        <w:t>减少15.0</w:t>
      </w:r>
      <w:r w:rsidR="001D3788">
        <w:rPr>
          <w:rFonts w:ascii="宋体" w:hAnsi="宋体" w:cs="宋体" w:hint="eastAsia"/>
          <w:color w:val="333333"/>
          <w:kern w:val="0"/>
          <w:sz w:val="30"/>
          <w:szCs w:val="30"/>
        </w:rPr>
        <w:t>2</w:t>
      </w:r>
      <w:r w:rsidR="002A4E18" w:rsidRPr="00747FA4">
        <w:rPr>
          <w:rFonts w:ascii="宋体" w:hAnsi="宋体" w:cs="宋体" w:hint="eastAsia"/>
          <w:color w:val="333333"/>
          <w:kern w:val="0"/>
          <w:sz w:val="30"/>
          <w:szCs w:val="30"/>
        </w:rPr>
        <w:t>万元，</w:t>
      </w:r>
      <w:r w:rsidR="00F52F17">
        <w:rPr>
          <w:rFonts w:ascii="宋体" w:hAnsi="宋体" w:cs="宋体" w:hint="eastAsia"/>
          <w:color w:val="333333"/>
          <w:kern w:val="0"/>
          <w:sz w:val="30"/>
          <w:szCs w:val="30"/>
        </w:rPr>
        <w:t>降低3.77</w:t>
      </w:r>
      <w:r w:rsidR="002A4E18" w:rsidRPr="00747FA4">
        <w:rPr>
          <w:rFonts w:ascii="宋体" w:hAnsi="宋体" w:cs="宋体" w:hint="eastAsia"/>
          <w:color w:val="333333"/>
          <w:kern w:val="0"/>
          <w:sz w:val="30"/>
          <w:szCs w:val="30"/>
        </w:rPr>
        <w:t>%，</w:t>
      </w:r>
      <w:r w:rsidR="00F52F17">
        <w:rPr>
          <w:rFonts w:ascii="宋体" w:hAnsi="宋体" w:cs="宋体" w:hint="eastAsia"/>
          <w:color w:val="333333"/>
          <w:kern w:val="0"/>
          <w:sz w:val="30"/>
          <w:szCs w:val="30"/>
        </w:rPr>
        <w:t>减少</w:t>
      </w:r>
      <w:r w:rsidR="002A4E18">
        <w:rPr>
          <w:rFonts w:ascii="宋体" w:hAnsi="宋体" w:cs="宋体" w:hint="eastAsia"/>
          <w:color w:val="333333"/>
          <w:kern w:val="0"/>
          <w:sz w:val="30"/>
          <w:szCs w:val="30"/>
        </w:rPr>
        <w:t>主要原因：</w:t>
      </w:r>
      <w:r>
        <w:rPr>
          <w:rFonts w:ascii="宋体" w:hAnsi="宋体" w:cs="宋体" w:hint="eastAsia"/>
          <w:color w:val="333333"/>
          <w:kern w:val="0"/>
          <w:sz w:val="30"/>
          <w:szCs w:val="30"/>
        </w:rPr>
        <w:t>2025</w:t>
      </w:r>
      <w:r w:rsidR="006F6BB0">
        <w:rPr>
          <w:rFonts w:ascii="宋体" w:hAnsi="宋体" w:cs="宋体" w:hint="eastAsia"/>
          <w:color w:val="333333"/>
          <w:kern w:val="0"/>
          <w:sz w:val="30"/>
          <w:szCs w:val="30"/>
        </w:rPr>
        <w:t>年</w:t>
      </w:r>
      <w:r w:rsidR="009E349E">
        <w:rPr>
          <w:rFonts w:ascii="宋体" w:hAnsi="宋体" w:cs="宋体" w:hint="eastAsia"/>
          <w:color w:val="333333"/>
          <w:kern w:val="0"/>
          <w:sz w:val="30"/>
          <w:szCs w:val="30"/>
        </w:rPr>
        <w:t>民警在职人数</w:t>
      </w:r>
      <w:r w:rsidR="00F52F17">
        <w:rPr>
          <w:rFonts w:ascii="宋体" w:hAnsi="宋体" w:cs="宋体" w:hint="eastAsia"/>
          <w:color w:val="333333"/>
          <w:kern w:val="0"/>
          <w:sz w:val="30"/>
          <w:szCs w:val="30"/>
        </w:rPr>
        <w:t>减少</w:t>
      </w:r>
      <w:r w:rsidR="009E349E">
        <w:rPr>
          <w:rFonts w:ascii="宋体" w:hAnsi="宋体" w:cs="宋体" w:hint="eastAsia"/>
          <w:color w:val="333333"/>
          <w:kern w:val="0"/>
          <w:sz w:val="30"/>
          <w:szCs w:val="30"/>
        </w:rPr>
        <w:t>，小定额公用经费</w:t>
      </w:r>
      <w:r w:rsidR="00F52F17">
        <w:rPr>
          <w:rFonts w:ascii="宋体" w:hAnsi="宋体" w:cs="宋体" w:hint="eastAsia"/>
          <w:color w:val="333333"/>
          <w:kern w:val="0"/>
          <w:sz w:val="30"/>
          <w:szCs w:val="30"/>
        </w:rPr>
        <w:t>减少</w:t>
      </w:r>
      <w:r w:rsidR="009E349E">
        <w:rPr>
          <w:rFonts w:ascii="宋体" w:hAnsi="宋体" w:cs="宋体" w:hint="eastAsia"/>
          <w:color w:val="333333"/>
          <w:kern w:val="0"/>
          <w:sz w:val="30"/>
          <w:szCs w:val="30"/>
        </w:rPr>
        <w:t>，</w:t>
      </w:r>
      <w:r w:rsidR="00F52F17">
        <w:rPr>
          <w:rFonts w:ascii="宋体" w:hAnsi="宋体" w:cs="宋体" w:hint="eastAsia"/>
          <w:color w:val="333333"/>
          <w:kern w:val="0"/>
          <w:sz w:val="30"/>
          <w:szCs w:val="30"/>
        </w:rPr>
        <w:t>以及</w:t>
      </w:r>
      <w:r w:rsidR="009E349E">
        <w:rPr>
          <w:rFonts w:ascii="宋体" w:hAnsi="宋体" w:cs="宋体" w:hint="eastAsia"/>
          <w:color w:val="333333"/>
          <w:kern w:val="0"/>
          <w:sz w:val="30"/>
          <w:szCs w:val="30"/>
        </w:rPr>
        <w:t>人员</w:t>
      </w:r>
      <w:r w:rsidR="00F52F17">
        <w:rPr>
          <w:rFonts w:ascii="宋体" w:hAnsi="宋体" w:cs="宋体" w:hint="eastAsia"/>
          <w:color w:val="333333"/>
          <w:kern w:val="0"/>
          <w:sz w:val="30"/>
          <w:szCs w:val="30"/>
        </w:rPr>
        <w:t>类</w:t>
      </w:r>
      <w:r w:rsidR="009E349E">
        <w:rPr>
          <w:rFonts w:ascii="宋体" w:hAnsi="宋体" w:cs="宋体" w:hint="eastAsia"/>
          <w:color w:val="333333"/>
          <w:kern w:val="0"/>
          <w:sz w:val="30"/>
          <w:szCs w:val="30"/>
        </w:rPr>
        <w:t>经费</w:t>
      </w:r>
      <w:r w:rsidR="00F52F17">
        <w:rPr>
          <w:rFonts w:ascii="宋体" w:hAnsi="宋体" w:cs="宋体" w:hint="eastAsia"/>
          <w:color w:val="333333"/>
          <w:kern w:val="0"/>
          <w:sz w:val="30"/>
          <w:szCs w:val="30"/>
        </w:rPr>
        <w:t>减少</w:t>
      </w:r>
      <w:r w:rsidR="006E0A92">
        <w:rPr>
          <w:rFonts w:ascii="宋体" w:hAnsi="宋体" w:cs="宋体" w:hint="eastAsia"/>
          <w:color w:val="333333"/>
          <w:kern w:val="0"/>
          <w:sz w:val="30"/>
          <w:szCs w:val="30"/>
        </w:rPr>
        <w:t>；</w:t>
      </w:r>
      <w:r w:rsidR="00747FA4" w:rsidRPr="00747FA4">
        <w:rPr>
          <w:rFonts w:ascii="宋体" w:hAnsi="宋体" w:hint="eastAsia"/>
          <w:color w:val="333333"/>
          <w:kern w:val="0"/>
          <w:sz w:val="30"/>
          <w:szCs w:val="30"/>
        </w:rPr>
        <w:t>项目支出</w:t>
      </w:r>
      <w:r w:rsidR="00F52F17">
        <w:rPr>
          <w:rFonts w:ascii="宋体" w:hAnsi="宋体" w:hint="eastAsia"/>
          <w:color w:val="333333"/>
          <w:kern w:val="0"/>
          <w:sz w:val="30"/>
          <w:szCs w:val="30"/>
        </w:rPr>
        <w:t>1172.54万元，</w:t>
      </w:r>
      <w:r w:rsidR="006E0A92" w:rsidRPr="00747FA4">
        <w:rPr>
          <w:rFonts w:ascii="宋体" w:hAnsi="宋体" w:cs="宋体" w:hint="eastAsia"/>
          <w:color w:val="333333"/>
          <w:kern w:val="0"/>
          <w:sz w:val="30"/>
          <w:szCs w:val="30"/>
        </w:rPr>
        <w:t>比上年</w:t>
      </w:r>
      <w:r w:rsidR="00F52F17">
        <w:rPr>
          <w:rFonts w:ascii="宋体" w:hAnsi="宋体" w:cs="宋体" w:hint="eastAsia"/>
          <w:color w:val="333333"/>
          <w:kern w:val="0"/>
          <w:sz w:val="30"/>
          <w:szCs w:val="30"/>
        </w:rPr>
        <w:t>增加</w:t>
      </w:r>
      <w:r w:rsidR="00846F0E">
        <w:rPr>
          <w:rFonts w:ascii="宋体" w:hAnsi="宋体" w:cs="宋体" w:hint="eastAsia"/>
          <w:color w:val="333333"/>
          <w:kern w:val="0"/>
          <w:sz w:val="30"/>
          <w:szCs w:val="30"/>
        </w:rPr>
        <w:t>68.21</w:t>
      </w:r>
      <w:r w:rsidR="006E0A92" w:rsidRPr="00747FA4">
        <w:rPr>
          <w:rFonts w:ascii="宋体" w:hAnsi="宋体" w:cs="宋体" w:hint="eastAsia"/>
          <w:color w:val="333333"/>
          <w:kern w:val="0"/>
          <w:sz w:val="30"/>
          <w:szCs w:val="30"/>
        </w:rPr>
        <w:t>万元，</w:t>
      </w:r>
      <w:r w:rsidR="00846F0E">
        <w:rPr>
          <w:rFonts w:ascii="宋体" w:hAnsi="宋体" w:cs="宋体" w:hint="eastAsia"/>
          <w:color w:val="333333"/>
          <w:kern w:val="0"/>
          <w:sz w:val="30"/>
          <w:szCs w:val="30"/>
        </w:rPr>
        <w:t>增长6.18</w:t>
      </w:r>
      <w:r w:rsidR="006E0A92" w:rsidRPr="00747FA4">
        <w:rPr>
          <w:rFonts w:ascii="宋体" w:hAnsi="宋体" w:cs="宋体" w:hint="eastAsia"/>
          <w:color w:val="333333"/>
          <w:kern w:val="0"/>
          <w:sz w:val="30"/>
          <w:szCs w:val="30"/>
        </w:rPr>
        <w:t>%，</w:t>
      </w:r>
      <w:r w:rsidR="00846F0E">
        <w:rPr>
          <w:rFonts w:ascii="宋体" w:hAnsi="宋体" w:cs="宋体" w:hint="eastAsia"/>
          <w:color w:val="333333"/>
          <w:kern w:val="0"/>
          <w:sz w:val="30"/>
          <w:szCs w:val="30"/>
        </w:rPr>
        <w:t>增加</w:t>
      </w:r>
      <w:r w:rsidR="006E0A92">
        <w:rPr>
          <w:rFonts w:ascii="宋体" w:hAnsi="宋体" w:cs="宋体" w:hint="eastAsia"/>
          <w:color w:val="333333"/>
          <w:kern w:val="0"/>
          <w:sz w:val="30"/>
          <w:szCs w:val="30"/>
        </w:rPr>
        <w:t>主要原因：</w:t>
      </w:r>
      <w:r w:rsidR="00C83422">
        <w:rPr>
          <w:rFonts w:ascii="宋体" w:hAnsi="宋体" w:cs="宋体" w:hint="eastAsia"/>
          <w:color w:val="333333"/>
          <w:kern w:val="0"/>
          <w:sz w:val="30"/>
          <w:szCs w:val="30"/>
        </w:rPr>
        <w:t>202</w:t>
      </w:r>
      <w:r w:rsidR="00846F0E">
        <w:rPr>
          <w:rFonts w:ascii="宋体" w:hAnsi="宋体" w:cs="宋体" w:hint="eastAsia"/>
          <w:color w:val="333333"/>
          <w:kern w:val="0"/>
          <w:sz w:val="30"/>
          <w:szCs w:val="30"/>
        </w:rPr>
        <w:t>5</w:t>
      </w:r>
      <w:r w:rsidR="00C83422">
        <w:rPr>
          <w:rFonts w:ascii="宋体" w:hAnsi="宋体" w:cs="宋体" w:hint="eastAsia"/>
          <w:color w:val="333333"/>
          <w:kern w:val="0"/>
          <w:sz w:val="30"/>
          <w:szCs w:val="30"/>
        </w:rPr>
        <w:t>年</w:t>
      </w:r>
      <w:r w:rsidR="00846F0E">
        <w:rPr>
          <w:rFonts w:ascii="宋体" w:hAnsi="宋体" w:cs="宋体" w:hint="eastAsia"/>
          <w:color w:val="333333"/>
          <w:kern w:val="0"/>
          <w:sz w:val="30"/>
          <w:szCs w:val="30"/>
        </w:rPr>
        <w:t>监所业务费增加42.35万元，市监所业务费增加</w:t>
      </w:r>
      <w:r w:rsidR="001D3788">
        <w:rPr>
          <w:rFonts w:ascii="宋体" w:hAnsi="宋体" w:cs="宋体" w:hint="eastAsia"/>
          <w:color w:val="333333"/>
          <w:kern w:val="0"/>
          <w:sz w:val="30"/>
          <w:szCs w:val="30"/>
        </w:rPr>
        <w:t>6万元</w:t>
      </w:r>
      <w:r w:rsidR="00846F0E">
        <w:rPr>
          <w:rFonts w:ascii="宋体" w:hAnsi="宋体" w:cs="宋体" w:hint="eastAsia"/>
          <w:color w:val="333333"/>
          <w:kern w:val="0"/>
          <w:sz w:val="30"/>
          <w:szCs w:val="30"/>
        </w:rPr>
        <w:t>， 2025年新增辅警经费保障辅警伙食</w:t>
      </w:r>
      <w:r w:rsidR="001D3788">
        <w:rPr>
          <w:rFonts w:ascii="宋体" w:hAnsi="宋体" w:cs="宋体" w:hint="eastAsia"/>
          <w:color w:val="333333"/>
          <w:kern w:val="0"/>
          <w:sz w:val="30"/>
          <w:szCs w:val="30"/>
        </w:rPr>
        <w:t>19.86万元</w:t>
      </w:r>
      <w:r w:rsidR="00846F0E">
        <w:rPr>
          <w:rFonts w:ascii="宋体" w:hAnsi="宋体" w:cs="宋体" w:hint="eastAsia"/>
          <w:color w:val="333333"/>
          <w:kern w:val="0"/>
          <w:sz w:val="30"/>
          <w:szCs w:val="30"/>
        </w:rPr>
        <w:t>。</w:t>
      </w:r>
    </w:p>
    <w:p w:rsidR="00747FA4" w:rsidRPr="00747FA4" w:rsidRDefault="00747FA4" w:rsidP="00846F0E">
      <w:pPr>
        <w:widowControl/>
        <w:shd w:val="clear" w:color="auto" w:fill="FFFFFF"/>
        <w:spacing w:line="360" w:lineRule="atLeast"/>
        <w:ind w:firstLine="600"/>
        <w:rPr>
          <w:color w:val="333333"/>
          <w:kern w:val="0"/>
          <w:szCs w:val="21"/>
        </w:rPr>
      </w:pPr>
      <w:r w:rsidRPr="00747FA4">
        <w:rPr>
          <w:rFonts w:ascii="宋体" w:hAnsi="宋体" w:hint="eastAsia"/>
          <w:b/>
          <w:bCs/>
          <w:color w:val="333333"/>
          <w:kern w:val="0"/>
          <w:sz w:val="30"/>
          <w:szCs w:val="30"/>
        </w:rPr>
        <w:t>二、关于</w:t>
      </w:r>
      <w:r w:rsidR="00FC18A5">
        <w:rPr>
          <w:rFonts w:ascii="宋体" w:hAnsi="宋体" w:hint="eastAsia"/>
          <w:b/>
          <w:bCs/>
          <w:color w:val="333333"/>
          <w:kern w:val="0"/>
          <w:sz w:val="30"/>
          <w:szCs w:val="30"/>
        </w:rPr>
        <w:t>2025</w:t>
      </w:r>
      <w:r w:rsidRPr="00747FA4">
        <w:rPr>
          <w:rFonts w:ascii="宋体" w:hAnsi="宋体" w:hint="eastAsia"/>
          <w:b/>
          <w:bCs/>
          <w:color w:val="333333"/>
          <w:kern w:val="0"/>
          <w:sz w:val="30"/>
          <w:szCs w:val="30"/>
        </w:rPr>
        <w:t>年财政拨款收支预算情况说明</w:t>
      </w:r>
    </w:p>
    <w:p w:rsidR="00747FA4" w:rsidRPr="00747FA4" w:rsidRDefault="006E0A92" w:rsidP="00747FA4">
      <w:pPr>
        <w:widowControl/>
        <w:shd w:val="clear" w:color="auto" w:fill="FFFFFF"/>
        <w:spacing w:line="315" w:lineRule="atLeast"/>
        <w:ind w:firstLine="600"/>
        <w:rPr>
          <w:color w:val="333333"/>
          <w:kern w:val="0"/>
          <w:szCs w:val="21"/>
        </w:rPr>
      </w:pPr>
      <w:r>
        <w:rPr>
          <w:rFonts w:ascii="宋体" w:hAnsi="宋体" w:hint="eastAsia"/>
          <w:color w:val="333333"/>
          <w:kern w:val="0"/>
          <w:sz w:val="30"/>
          <w:szCs w:val="30"/>
        </w:rPr>
        <w:t>本部门</w:t>
      </w:r>
      <w:r w:rsidR="00747FA4" w:rsidRPr="00747FA4">
        <w:rPr>
          <w:rFonts w:ascii="宋体" w:hAnsi="宋体" w:hint="eastAsia"/>
          <w:color w:val="333333"/>
          <w:kern w:val="0"/>
          <w:sz w:val="30"/>
          <w:szCs w:val="30"/>
        </w:rPr>
        <w:t>及所属单位</w:t>
      </w:r>
      <w:r w:rsidR="00FC18A5">
        <w:rPr>
          <w:rFonts w:ascii="宋体" w:hAnsi="宋体" w:hint="eastAsia"/>
          <w:color w:val="333333"/>
          <w:kern w:val="0"/>
          <w:sz w:val="30"/>
          <w:szCs w:val="30"/>
        </w:rPr>
        <w:t>2025</w:t>
      </w:r>
      <w:r w:rsidR="00747FA4" w:rsidRPr="00747FA4">
        <w:rPr>
          <w:rFonts w:ascii="宋体" w:hAnsi="宋体" w:hint="eastAsia"/>
          <w:color w:val="333333"/>
          <w:kern w:val="0"/>
          <w:sz w:val="30"/>
          <w:szCs w:val="30"/>
        </w:rPr>
        <w:t>年财政拨款收支总预算</w:t>
      </w:r>
      <w:r w:rsidR="001D3788">
        <w:rPr>
          <w:rFonts w:ascii="宋体" w:hAnsi="宋体" w:hint="eastAsia"/>
          <w:color w:val="333333"/>
          <w:kern w:val="0"/>
          <w:sz w:val="30"/>
          <w:szCs w:val="30"/>
        </w:rPr>
        <w:t>1556.2</w:t>
      </w:r>
      <w:r w:rsidR="00747FA4" w:rsidRPr="00747FA4">
        <w:rPr>
          <w:rFonts w:ascii="宋体" w:hAnsi="宋体" w:hint="eastAsia"/>
          <w:color w:val="333333"/>
          <w:kern w:val="0"/>
          <w:sz w:val="30"/>
          <w:szCs w:val="30"/>
        </w:rPr>
        <w:t>万元，收入预算</w:t>
      </w:r>
      <w:r>
        <w:rPr>
          <w:rFonts w:ascii="宋体" w:hAnsi="宋体" w:hint="eastAsia"/>
          <w:color w:val="333333"/>
          <w:kern w:val="0"/>
          <w:sz w:val="30"/>
          <w:szCs w:val="30"/>
        </w:rPr>
        <w:t>按来源分</w:t>
      </w:r>
      <w:r w:rsidR="00747FA4" w:rsidRPr="00747FA4">
        <w:rPr>
          <w:rFonts w:ascii="宋体" w:hAnsi="宋体" w:hint="eastAsia"/>
          <w:color w:val="333333"/>
          <w:kern w:val="0"/>
          <w:sz w:val="30"/>
          <w:szCs w:val="30"/>
        </w:rPr>
        <w:t>为</w:t>
      </w:r>
      <w:r w:rsidR="00EB5054">
        <w:rPr>
          <w:rFonts w:ascii="宋体" w:hAnsi="宋体" w:hint="eastAsia"/>
          <w:color w:val="333333"/>
          <w:kern w:val="0"/>
          <w:sz w:val="30"/>
          <w:szCs w:val="30"/>
        </w:rPr>
        <w:t>财政拨款收入</w:t>
      </w:r>
      <w:r w:rsidR="00747FA4" w:rsidRPr="00747FA4">
        <w:rPr>
          <w:rFonts w:ascii="宋体" w:hAnsi="宋体" w:hint="eastAsia"/>
          <w:color w:val="333333"/>
          <w:kern w:val="0"/>
          <w:sz w:val="30"/>
          <w:szCs w:val="30"/>
        </w:rPr>
        <w:t>。具体包括：当年财政拨款收入</w:t>
      </w:r>
      <w:r w:rsidR="001D3788">
        <w:rPr>
          <w:rFonts w:ascii="宋体" w:hAnsi="宋体" w:hint="eastAsia"/>
          <w:color w:val="333333"/>
          <w:kern w:val="0"/>
          <w:sz w:val="30"/>
          <w:szCs w:val="30"/>
        </w:rPr>
        <w:t>1556.2</w:t>
      </w:r>
      <w:r w:rsidR="00EB5054">
        <w:rPr>
          <w:rFonts w:ascii="宋体" w:hAnsi="宋体" w:hint="eastAsia"/>
          <w:color w:val="333333"/>
          <w:kern w:val="0"/>
          <w:sz w:val="30"/>
          <w:szCs w:val="30"/>
        </w:rPr>
        <w:t>万元</w:t>
      </w:r>
      <w:r>
        <w:rPr>
          <w:rFonts w:ascii="宋体" w:hAnsi="宋体" w:hint="eastAsia"/>
          <w:color w:val="333333"/>
          <w:kern w:val="0"/>
          <w:sz w:val="30"/>
          <w:szCs w:val="30"/>
        </w:rPr>
        <w:t>。</w:t>
      </w:r>
      <w:r w:rsidR="00747FA4" w:rsidRPr="00747FA4">
        <w:rPr>
          <w:rFonts w:ascii="宋体" w:hAnsi="宋体" w:hint="eastAsia"/>
          <w:color w:val="333333"/>
          <w:kern w:val="0"/>
          <w:sz w:val="30"/>
          <w:szCs w:val="30"/>
        </w:rPr>
        <w:t>按功能支出</w:t>
      </w:r>
      <w:r>
        <w:rPr>
          <w:rFonts w:ascii="宋体" w:hAnsi="宋体" w:hint="eastAsia"/>
          <w:color w:val="333333"/>
          <w:kern w:val="0"/>
          <w:sz w:val="30"/>
          <w:szCs w:val="30"/>
        </w:rPr>
        <w:t>分类</w:t>
      </w:r>
      <w:r w:rsidR="00747FA4" w:rsidRPr="00747FA4">
        <w:rPr>
          <w:rFonts w:ascii="宋体" w:hAnsi="宋体" w:hint="eastAsia"/>
          <w:color w:val="333333"/>
          <w:kern w:val="0"/>
          <w:sz w:val="30"/>
          <w:szCs w:val="30"/>
        </w:rPr>
        <w:t>包括：一般公共服务支出</w:t>
      </w:r>
      <w:r>
        <w:rPr>
          <w:rFonts w:ascii="宋体" w:hAnsi="宋体" w:hint="eastAsia"/>
          <w:color w:val="333333"/>
          <w:kern w:val="0"/>
          <w:sz w:val="30"/>
          <w:szCs w:val="30"/>
        </w:rPr>
        <w:t xml:space="preserve">    </w:t>
      </w:r>
      <w:r w:rsidR="001D3788">
        <w:rPr>
          <w:rFonts w:ascii="宋体" w:hAnsi="宋体" w:hint="eastAsia"/>
          <w:color w:val="333333"/>
          <w:kern w:val="0"/>
          <w:sz w:val="30"/>
          <w:szCs w:val="30"/>
        </w:rPr>
        <w:t>1556.2</w:t>
      </w:r>
      <w:r w:rsidR="00747FA4" w:rsidRPr="00747FA4">
        <w:rPr>
          <w:rFonts w:ascii="宋体" w:hAnsi="宋体" w:hint="eastAsia"/>
          <w:color w:val="333333"/>
          <w:kern w:val="0"/>
          <w:sz w:val="30"/>
          <w:szCs w:val="30"/>
        </w:rPr>
        <w:t>万元；按经济支出</w:t>
      </w:r>
      <w:r>
        <w:rPr>
          <w:rFonts w:ascii="宋体" w:hAnsi="宋体" w:hint="eastAsia"/>
          <w:color w:val="333333"/>
          <w:kern w:val="0"/>
          <w:sz w:val="30"/>
          <w:szCs w:val="30"/>
        </w:rPr>
        <w:t>分类</w:t>
      </w:r>
      <w:r w:rsidR="00747FA4" w:rsidRPr="00747FA4">
        <w:rPr>
          <w:rFonts w:ascii="宋体" w:hAnsi="宋体" w:hint="eastAsia"/>
          <w:color w:val="333333"/>
          <w:kern w:val="0"/>
          <w:sz w:val="30"/>
          <w:szCs w:val="30"/>
        </w:rPr>
        <w:t>包括:工资福利支出</w:t>
      </w:r>
      <w:r w:rsidR="00C83422">
        <w:rPr>
          <w:rFonts w:ascii="宋体" w:hAnsi="宋体" w:hint="eastAsia"/>
          <w:color w:val="333333"/>
          <w:kern w:val="0"/>
          <w:sz w:val="30"/>
          <w:szCs w:val="30"/>
        </w:rPr>
        <w:t>3</w:t>
      </w:r>
      <w:r w:rsidR="001D3788">
        <w:rPr>
          <w:rFonts w:ascii="宋体" w:hAnsi="宋体" w:hint="eastAsia"/>
          <w:color w:val="333333"/>
          <w:kern w:val="0"/>
          <w:sz w:val="30"/>
          <w:szCs w:val="30"/>
        </w:rPr>
        <w:t>7.09</w:t>
      </w:r>
      <w:r w:rsidR="00747FA4" w:rsidRPr="00747FA4">
        <w:rPr>
          <w:rFonts w:ascii="宋体" w:hAnsi="宋体" w:hint="eastAsia"/>
          <w:color w:val="333333"/>
          <w:kern w:val="0"/>
          <w:sz w:val="30"/>
          <w:szCs w:val="30"/>
        </w:rPr>
        <w:t>万元，商品和服务支出</w:t>
      </w:r>
      <w:r w:rsidR="001D3788">
        <w:rPr>
          <w:rFonts w:ascii="宋体" w:hAnsi="宋体" w:hint="eastAsia"/>
          <w:color w:val="333333"/>
          <w:kern w:val="0"/>
          <w:sz w:val="30"/>
          <w:szCs w:val="30"/>
        </w:rPr>
        <w:t>346.57</w:t>
      </w:r>
      <w:r w:rsidR="00747FA4" w:rsidRPr="00747FA4">
        <w:rPr>
          <w:rFonts w:ascii="宋体" w:hAnsi="宋体" w:hint="eastAsia"/>
          <w:color w:val="333333"/>
          <w:kern w:val="0"/>
          <w:sz w:val="30"/>
          <w:szCs w:val="30"/>
        </w:rPr>
        <w:t>万元，项目支出</w:t>
      </w:r>
      <w:r w:rsidR="001D3788">
        <w:rPr>
          <w:rFonts w:ascii="宋体" w:hAnsi="宋体" w:hint="eastAsia"/>
          <w:color w:val="333333"/>
          <w:kern w:val="0"/>
          <w:sz w:val="30"/>
          <w:szCs w:val="30"/>
        </w:rPr>
        <w:t>1172.54</w:t>
      </w:r>
      <w:r w:rsidR="00747FA4" w:rsidRPr="00747FA4">
        <w:rPr>
          <w:rFonts w:ascii="宋体" w:hAnsi="宋体" w:hint="eastAsia"/>
          <w:color w:val="333333"/>
          <w:kern w:val="0"/>
          <w:sz w:val="30"/>
          <w:szCs w:val="30"/>
        </w:rPr>
        <w:t>万元。</w:t>
      </w:r>
    </w:p>
    <w:p w:rsidR="00AE69C3" w:rsidRDefault="00747FA4" w:rsidP="00AE69C3">
      <w:pPr>
        <w:pStyle w:val="a3"/>
        <w:spacing w:before="0" w:beforeAutospacing="0" w:after="0" w:afterAutospacing="0" w:line="360" w:lineRule="auto"/>
        <w:ind w:firstLine="585"/>
        <w:rPr>
          <w:sz w:val="30"/>
          <w:szCs w:val="30"/>
        </w:rPr>
      </w:pPr>
      <w:r w:rsidRPr="00747FA4">
        <w:rPr>
          <w:rFonts w:hint="eastAsia"/>
          <w:color w:val="333333"/>
          <w:sz w:val="30"/>
          <w:szCs w:val="30"/>
        </w:rPr>
        <w:t>财政拨款收入预算增减情况</w:t>
      </w:r>
      <w:r w:rsidR="006E0A92">
        <w:rPr>
          <w:rFonts w:hint="eastAsia"/>
          <w:color w:val="333333"/>
          <w:sz w:val="30"/>
          <w:szCs w:val="30"/>
        </w:rPr>
        <w:t>：</w:t>
      </w:r>
      <w:r w:rsidR="00615AC0">
        <w:rPr>
          <w:rFonts w:hint="eastAsia"/>
          <w:sz w:val="30"/>
          <w:szCs w:val="30"/>
        </w:rPr>
        <w:t>同上。</w:t>
      </w:r>
    </w:p>
    <w:p w:rsidR="006E0A92" w:rsidRDefault="00747FA4" w:rsidP="00AE69C3">
      <w:pPr>
        <w:pStyle w:val="a3"/>
        <w:spacing w:before="0" w:beforeAutospacing="0" w:after="0" w:afterAutospacing="0" w:line="360" w:lineRule="auto"/>
        <w:ind w:firstLine="585"/>
        <w:rPr>
          <w:color w:val="333333"/>
          <w:sz w:val="30"/>
          <w:szCs w:val="30"/>
        </w:rPr>
      </w:pPr>
      <w:r w:rsidRPr="00747FA4">
        <w:rPr>
          <w:rFonts w:hint="eastAsia"/>
          <w:color w:val="333333"/>
          <w:sz w:val="30"/>
          <w:szCs w:val="30"/>
        </w:rPr>
        <w:t>财政拨款支出预算增减情况</w:t>
      </w:r>
      <w:r w:rsidR="006E0A92">
        <w:rPr>
          <w:rFonts w:hint="eastAsia"/>
          <w:color w:val="333333"/>
          <w:sz w:val="30"/>
          <w:szCs w:val="30"/>
        </w:rPr>
        <w:t>：</w:t>
      </w:r>
      <w:r w:rsidR="00615AC0">
        <w:rPr>
          <w:rFonts w:hint="eastAsia"/>
          <w:color w:val="333333"/>
          <w:sz w:val="30"/>
          <w:szCs w:val="30"/>
        </w:rPr>
        <w:t>同上。</w:t>
      </w:r>
    </w:p>
    <w:p w:rsidR="00747FA4" w:rsidRPr="00747FA4" w:rsidRDefault="00747FA4" w:rsidP="00747FA4">
      <w:pPr>
        <w:widowControl/>
        <w:shd w:val="clear" w:color="auto" w:fill="FFFFFF"/>
        <w:spacing w:line="315" w:lineRule="atLeast"/>
        <w:rPr>
          <w:color w:val="333333"/>
          <w:kern w:val="0"/>
          <w:szCs w:val="21"/>
        </w:rPr>
      </w:pPr>
      <w:r w:rsidRPr="00747FA4">
        <w:rPr>
          <w:rFonts w:ascii="宋体" w:hAnsi="宋体" w:hint="eastAsia"/>
          <w:color w:val="333333"/>
          <w:kern w:val="0"/>
          <w:sz w:val="30"/>
          <w:szCs w:val="30"/>
        </w:rPr>
        <w:t>    三、</w:t>
      </w:r>
      <w:r w:rsidRPr="00747FA4">
        <w:rPr>
          <w:rFonts w:ascii="宋体" w:hAnsi="宋体" w:hint="eastAsia"/>
          <w:b/>
          <w:bCs/>
          <w:color w:val="333333"/>
          <w:kern w:val="0"/>
          <w:sz w:val="30"/>
          <w:szCs w:val="30"/>
        </w:rPr>
        <w:t>关于</w:t>
      </w:r>
      <w:r w:rsidR="00FC18A5">
        <w:rPr>
          <w:rFonts w:ascii="宋体" w:hAnsi="宋体" w:hint="eastAsia"/>
          <w:b/>
          <w:bCs/>
          <w:color w:val="333333"/>
          <w:kern w:val="0"/>
          <w:sz w:val="30"/>
          <w:szCs w:val="30"/>
        </w:rPr>
        <w:t>2025</w:t>
      </w:r>
      <w:r w:rsidRPr="00747FA4">
        <w:rPr>
          <w:rFonts w:ascii="宋体" w:hAnsi="宋体" w:hint="eastAsia"/>
          <w:b/>
          <w:bCs/>
          <w:color w:val="333333"/>
          <w:kern w:val="0"/>
          <w:sz w:val="30"/>
          <w:szCs w:val="30"/>
        </w:rPr>
        <w:t>年一般公共预算基本支出情况说明</w:t>
      </w:r>
    </w:p>
    <w:p w:rsidR="00747FA4" w:rsidRPr="00747FA4" w:rsidRDefault="00747FA4" w:rsidP="00747FA4">
      <w:pPr>
        <w:widowControl/>
        <w:shd w:val="clear" w:color="auto" w:fill="FFFFFF"/>
        <w:spacing w:line="315" w:lineRule="atLeast"/>
        <w:rPr>
          <w:color w:val="333333"/>
          <w:kern w:val="0"/>
          <w:szCs w:val="21"/>
        </w:rPr>
      </w:pPr>
      <w:r w:rsidRPr="00747FA4">
        <w:rPr>
          <w:rFonts w:ascii="宋体" w:hAnsi="宋体" w:hint="eastAsia"/>
          <w:b/>
          <w:bCs/>
          <w:color w:val="333333"/>
          <w:kern w:val="0"/>
          <w:sz w:val="30"/>
          <w:szCs w:val="30"/>
        </w:rPr>
        <w:t> </w:t>
      </w:r>
      <w:r w:rsidR="00C83422">
        <w:rPr>
          <w:rFonts w:ascii="宋体" w:hAnsi="宋体" w:hint="eastAsia"/>
          <w:b/>
          <w:bCs/>
          <w:color w:val="333333"/>
          <w:kern w:val="0"/>
          <w:sz w:val="30"/>
          <w:szCs w:val="30"/>
        </w:rPr>
        <w:t xml:space="preserve"> </w:t>
      </w:r>
      <w:r w:rsidR="006E0A92">
        <w:rPr>
          <w:rFonts w:ascii="宋体" w:hAnsi="宋体" w:hint="eastAsia"/>
          <w:color w:val="333333"/>
          <w:kern w:val="0"/>
          <w:sz w:val="30"/>
          <w:szCs w:val="30"/>
        </w:rPr>
        <w:t>本部门</w:t>
      </w:r>
      <w:r w:rsidRPr="00747FA4">
        <w:rPr>
          <w:rFonts w:ascii="宋体" w:hAnsi="宋体" w:hint="eastAsia"/>
          <w:color w:val="333333"/>
          <w:kern w:val="0"/>
          <w:sz w:val="30"/>
          <w:szCs w:val="30"/>
        </w:rPr>
        <w:t>及所属单位</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年一般公共预算基本支出</w:t>
      </w:r>
      <w:r w:rsidR="006E0A92">
        <w:rPr>
          <w:rFonts w:ascii="宋体" w:hAnsi="宋体" w:hint="eastAsia"/>
          <w:color w:val="333333"/>
          <w:kern w:val="0"/>
          <w:sz w:val="30"/>
          <w:szCs w:val="30"/>
        </w:rPr>
        <w:t xml:space="preserve">    </w:t>
      </w:r>
      <w:r w:rsidR="00C83422">
        <w:rPr>
          <w:rFonts w:ascii="宋体" w:hAnsi="宋体" w:hint="eastAsia"/>
          <w:color w:val="333333"/>
          <w:kern w:val="0"/>
          <w:sz w:val="30"/>
          <w:szCs w:val="30"/>
        </w:rPr>
        <w:t>3</w:t>
      </w:r>
      <w:r w:rsidR="001D3788">
        <w:rPr>
          <w:rFonts w:ascii="宋体" w:hAnsi="宋体" w:hint="eastAsia"/>
          <w:color w:val="333333"/>
          <w:kern w:val="0"/>
          <w:sz w:val="30"/>
          <w:szCs w:val="30"/>
        </w:rPr>
        <w:t>83.66</w:t>
      </w:r>
      <w:r w:rsidRPr="00747FA4">
        <w:rPr>
          <w:rFonts w:ascii="宋体" w:hAnsi="宋体" w:hint="eastAsia"/>
          <w:color w:val="333333"/>
          <w:kern w:val="0"/>
          <w:sz w:val="30"/>
          <w:szCs w:val="30"/>
        </w:rPr>
        <w:t>万元，其中</w:t>
      </w:r>
      <w:r w:rsidR="006E0A92">
        <w:rPr>
          <w:rFonts w:ascii="宋体" w:hAnsi="宋体" w:hint="eastAsia"/>
          <w:color w:val="333333"/>
          <w:kern w:val="0"/>
          <w:sz w:val="30"/>
          <w:szCs w:val="30"/>
        </w:rPr>
        <w:t>：</w:t>
      </w:r>
      <w:r w:rsidR="00C83422" w:rsidRPr="00747FA4">
        <w:rPr>
          <w:rFonts w:ascii="宋体" w:hAnsi="宋体" w:hint="eastAsia"/>
          <w:color w:val="333333"/>
          <w:kern w:val="0"/>
          <w:sz w:val="30"/>
          <w:szCs w:val="30"/>
        </w:rPr>
        <w:t>工资福利支出</w:t>
      </w:r>
      <w:r w:rsidR="001D3788">
        <w:rPr>
          <w:rFonts w:ascii="宋体" w:hAnsi="宋体" w:hint="eastAsia"/>
          <w:color w:val="333333"/>
          <w:kern w:val="0"/>
          <w:sz w:val="30"/>
          <w:szCs w:val="30"/>
        </w:rPr>
        <w:t>37.09</w:t>
      </w:r>
      <w:r w:rsidR="00C83422" w:rsidRPr="00747FA4">
        <w:rPr>
          <w:rFonts w:ascii="宋体" w:hAnsi="宋体" w:hint="eastAsia"/>
          <w:color w:val="333333"/>
          <w:kern w:val="0"/>
          <w:sz w:val="30"/>
          <w:szCs w:val="30"/>
        </w:rPr>
        <w:t>万元，商品和服务支出</w:t>
      </w:r>
      <w:r w:rsidR="001D3788">
        <w:rPr>
          <w:rFonts w:ascii="宋体" w:hAnsi="宋体" w:hint="eastAsia"/>
          <w:color w:val="333333"/>
          <w:kern w:val="0"/>
          <w:sz w:val="30"/>
          <w:szCs w:val="30"/>
        </w:rPr>
        <w:t>346.57</w:t>
      </w:r>
      <w:r w:rsidR="00C83422" w:rsidRPr="00747FA4">
        <w:rPr>
          <w:rFonts w:ascii="宋体" w:hAnsi="宋体" w:hint="eastAsia"/>
          <w:color w:val="333333"/>
          <w:kern w:val="0"/>
          <w:sz w:val="30"/>
          <w:szCs w:val="30"/>
        </w:rPr>
        <w:t>万元</w:t>
      </w:r>
      <w:r w:rsidRPr="00747FA4">
        <w:rPr>
          <w:rFonts w:ascii="宋体" w:hAnsi="宋体" w:hint="eastAsia"/>
          <w:color w:val="333333"/>
          <w:kern w:val="0"/>
          <w:sz w:val="30"/>
          <w:szCs w:val="30"/>
        </w:rPr>
        <w:t>。</w:t>
      </w:r>
    </w:p>
    <w:p w:rsidR="00747FA4" w:rsidRPr="006E0A92" w:rsidRDefault="00C83422" w:rsidP="00747FA4">
      <w:pPr>
        <w:widowControl/>
        <w:shd w:val="clear" w:color="auto" w:fill="FFFFFF"/>
        <w:spacing w:line="315" w:lineRule="atLeast"/>
        <w:rPr>
          <w:color w:val="333333"/>
          <w:kern w:val="0"/>
          <w:szCs w:val="21"/>
          <w:u w:val="single"/>
        </w:rPr>
      </w:pPr>
      <w:r>
        <w:rPr>
          <w:rFonts w:ascii="宋体" w:hAnsi="宋体" w:hint="eastAsia"/>
          <w:color w:val="333333"/>
          <w:kern w:val="0"/>
          <w:sz w:val="30"/>
          <w:szCs w:val="30"/>
        </w:rPr>
        <w:lastRenderedPageBreak/>
        <w:t xml:space="preserve">  </w:t>
      </w:r>
      <w:r w:rsidR="00747FA4" w:rsidRPr="00747FA4">
        <w:rPr>
          <w:rFonts w:ascii="宋体" w:hAnsi="宋体" w:hint="eastAsia"/>
          <w:color w:val="333333"/>
          <w:kern w:val="0"/>
          <w:sz w:val="30"/>
          <w:szCs w:val="30"/>
        </w:rPr>
        <w:t>人员经费</w:t>
      </w:r>
      <w:r>
        <w:rPr>
          <w:rFonts w:ascii="宋体" w:hAnsi="宋体" w:hint="eastAsia"/>
          <w:color w:val="333333"/>
          <w:kern w:val="0"/>
          <w:sz w:val="30"/>
          <w:szCs w:val="30"/>
        </w:rPr>
        <w:t>15</w:t>
      </w:r>
      <w:r w:rsidR="001D3788">
        <w:rPr>
          <w:rFonts w:ascii="宋体" w:hAnsi="宋体" w:hint="eastAsia"/>
          <w:color w:val="333333"/>
          <w:kern w:val="0"/>
          <w:sz w:val="30"/>
          <w:szCs w:val="30"/>
        </w:rPr>
        <w:t>6.36</w:t>
      </w:r>
      <w:r w:rsidR="00747FA4" w:rsidRPr="00747FA4">
        <w:rPr>
          <w:rFonts w:ascii="宋体" w:hAnsi="宋体" w:hint="eastAsia"/>
          <w:color w:val="333333"/>
          <w:kern w:val="0"/>
          <w:sz w:val="30"/>
          <w:szCs w:val="30"/>
        </w:rPr>
        <w:t>万元，主要包括：</w:t>
      </w:r>
      <w:r w:rsidR="00747FA4" w:rsidRPr="006E0A92">
        <w:rPr>
          <w:rFonts w:ascii="宋体" w:hAnsi="宋体" w:hint="eastAsia"/>
          <w:color w:val="333333"/>
          <w:kern w:val="0"/>
          <w:sz w:val="30"/>
          <w:szCs w:val="30"/>
          <w:u w:val="single"/>
        </w:rPr>
        <w:t>津贴补贴（含</w:t>
      </w:r>
      <w:r>
        <w:rPr>
          <w:rFonts w:ascii="宋体" w:hAnsi="宋体" w:hint="eastAsia"/>
          <w:color w:val="333333"/>
          <w:kern w:val="0"/>
          <w:sz w:val="30"/>
          <w:szCs w:val="30"/>
          <w:u w:val="single"/>
        </w:rPr>
        <w:t>交通</w:t>
      </w:r>
      <w:r w:rsidR="00747FA4" w:rsidRPr="006E0A92">
        <w:rPr>
          <w:rFonts w:ascii="宋体" w:hAnsi="宋体" w:hint="eastAsia"/>
          <w:color w:val="333333"/>
          <w:kern w:val="0"/>
          <w:sz w:val="30"/>
          <w:szCs w:val="30"/>
          <w:u w:val="single"/>
        </w:rPr>
        <w:t>补贴、在职个人取暖费等）。</w:t>
      </w:r>
    </w:p>
    <w:p w:rsidR="00747FA4" w:rsidRPr="006E0A92" w:rsidRDefault="00747FA4" w:rsidP="00747FA4">
      <w:pPr>
        <w:widowControl/>
        <w:shd w:val="clear" w:color="auto" w:fill="FFFFFF"/>
        <w:spacing w:line="315" w:lineRule="atLeast"/>
        <w:ind w:firstLine="600"/>
        <w:rPr>
          <w:color w:val="333333"/>
          <w:kern w:val="0"/>
          <w:szCs w:val="21"/>
          <w:u w:val="single"/>
        </w:rPr>
      </w:pPr>
      <w:r w:rsidRPr="00747FA4">
        <w:rPr>
          <w:rFonts w:ascii="宋体" w:hAnsi="宋体" w:hint="eastAsia"/>
          <w:color w:val="333333"/>
          <w:kern w:val="0"/>
          <w:sz w:val="30"/>
          <w:szCs w:val="30"/>
        </w:rPr>
        <w:t>商品和服务支出</w:t>
      </w:r>
      <w:r w:rsidR="001D3788">
        <w:rPr>
          <w:rFonts w:ascii="宋体" w:hAnsi="宋体" w:hint="eastAsia"/>
          <w:color w:val="333333"/>
          <w:kern w:val="0"/>
          <w:sz w:val="30"/>
          <w:szCs w:val="30"/>
        </w:rPr>
        <w:t>346.57</w:t>
      </w:r>
      <w:r w:rsidRPr="00747FA4">
        <w:rPr>
          <w:rFonts w:ascii="宋体" w:hAnsi="宋体" w:hint="eastAsia"/>
          <w:color w:val="333333"/>
          <w:kern w:val="0"/>
          <w:sz w:val="30"/>
          <w:szCs w:val="30"/>
        </w:rPr>
        <w:t>万元，主要包括：</w:t>
      </w:r>
      <w:r w:rsidRPr="006E0A92">
        <w:rPr>
          <w:rFonts w:ascii="宋体" w:hAnsi="宋体" w:hint="eastAsia"/>
          <w:color w:val="333333"/>
          <w:kern w:val="0"/>
          <w:sz w:val="30"/>
          <w:szCs w:val="30"/>
          <w:u w:val="single"/>
        </w:rPr>
        <w:t>办公费、印刷费、邮电费、差旅费、维修（护）费、公务接待费、劳务费、工会经费、公务用车运行维护费、其他交通费用和其他商品服务支出等</w:t>
      </w:r>
      <w:r w:rsidR="006E0A92">
        <w:rPr>
          <w:rFonts w:ascii="宋体" w:hAnsi="宋体" w:hint="eastAsia"/>
          <w:color w:val="333333"/>
          <w:kern w:val="0"/>
          <w:sz w:val="30"/>
          <w:szCs w:val="30"/>
          <w:u w:val="single"/>
        </w:rPr>
        <w:t>（按单位实际情况填列）</w:t>
      </w:r>
      <w:r w:rsidRPr="006E0A92">
        <w:rPr>
          <w:rFonts w:ascii="宋体" w:hAnsi="宋体" w:hint="eastAsia"/>
          <w:color w:val="333333"/>
          <w:kern w:val="0"/>
          <w:sz w:val="30"/>
          <w:szCs w:val="30"/>
          <w:u w:val="single"/>
        </w:rPr>
        <w:t>。</w:t>
      </w:r>
    </w:p>
    <w:p w:rsidR="00747FA4" w:rsidRPr="00747FA4" w:rsidRDefault="00533454" w:rsidP="00747FA4">
      <w:pPr>
        <w:widowControl/>
        <w:shd w:val="clear" w:color="auto" w:fill="FFFFFF"/>
        <w:spacing w:line="315" w:lineRule="atLeast"/>
        <w:rPr>
          <w:color w:val="333333"/>
          <w:kern w:val="0"/>
          <w:szCs w:val="21"/>
        </w:rPr>
      </w:pPr>
      <w:r>
        <w:rPr>
          <w:rFonts w:ascii="宋体" w:hAnsi="宋体" w:hint="eastAsia"/>
          <w:b/>
          <w:bCs/>
          <w:color w:val="333333"/>
          <w:kern w:val="0"/>
          <w:sz w:val="30"/>
          <w:szCs w:val="30"/>
        </w:rPr>
        <w:t>  </w:t>
      </w:r>
      <w:r w:rsidR="00747FA4" w:rsidRPr="00747FA4">
        <w:rPr>
          <w:rFonts w:ascii="宋体" w:hAnsi="宋体" w:hint="eastAsia"/>
          <w:b/>
          <w:bCs/>
          <w:color w:val="333333"/>
          <w:kern w:val="0"/>
          <w:sz w:val="30"/>
          <w:szCs w:val="30"/>
        </w:rPr>
        <w:t>四、关于</w:t>
      </w:r>
      <w:r w:rsidR="00FC18A5">
        <w:rPr>
          <w:rFonts w:ascii="宋体" w:hAnsi="宋体" w:hint="eastAsia"/>
          <w:b/>
          <w:bCs/>
          <w:color w:val="333333"/>
          <w:kern w:val="0"/>
          <w:sz w:val="30"/>
          <w:szCs w:val="30"/>
        </w:rPr>
        <w:t>2025</w:t>
      </w:r>
      <w:r w:rsidR="00747FA4" w:rsidRPr="00747FA4">
        <w:rPr>
          <w:rFonts w:ascii="宋体" w:hAnsi="宋体" w:hint="eastAsia"/>
          <w:b/>
          <w:bCs/>
          <w:color w:val="333333"/>
          <w:kern w:val="0"/>
          <w:sz w:val="30"/>
          <w:szCs w:val="30"/>
        </w:rPr>
        <w:t>年“三公”经费预算情况说明</w:t>
      </w:r>
    </w:p>
    <w:p w:rsidR="00747FA4" w:rsidRPr="00747FA4" w:rsidRDefault="00533454" w:rsidP="00747FA4">
      <w:pPr>
        <w:widowControl/>
        <w:shd w:val="clear" w:color="auto" w:fill="FFFFFF"/>
        <w:spacing w:line="315" w:lineRule="atLeast"/>
        <w:rPr>
          <w:color w:val="333333"/>
          <w:kern w:val="0"/>
          <w:szCs w:val="21"/>
        </w:rPr>
      </w:pPr>
      <w:r>
        <w:rPr>
          <w:rFonts w:ascii="宋体" w:hAnsi="宋体" w:hint="eastAsia"/>
          <w:color w:val="333333"/>
          <w:kern w:val="0"/>
          <w:sz w:val="30"/>
          <w:szCs w:val="30"/>
        </w:rPr>
        <w:t>  </w:t>
      </w:r>
      <w:r w:rsidR="00FC18A5">
        <w:rPr>
          <w:rFonts w:ascii="宋体" w:hAnsi="宋体" w:hint="eastAsia"/>
          <w:color w:val="333333"/>
          <w:kern w:val="0"/>
          <w:sz w:val="30"/>
          <w:szCs w:val="30"/>
        </w:rPr>
        <w:t>2025</w:t>
      </w:r>
      <w:r w:rsidR="00747FA4" w:rsidRPr="00747FA4">
        <w:rPr>
          <w:rFonts w:ascii="宋体" w:hAnsi="宋体" w:hint="eastAsia"/>
          <w:color w:val="333333"/>
          <w:kern w:val="0"/>
          <w:sz w:val="30"/>
          <w:szCs w:val="30"/>
        </w:rPr>
        <w:t>年“三公”经费预算数</w:t>
      </w:r>
      <w:r w:rsidR="00C83422">
        <w:rPr>
          <w:rFonts w:ascii="宋体" w:hAnsi="宋体" w:hint="eastAsia"/>
          <w:color w:val="333333"/>
          <w:kern w:val="0"/>
          <w:sz w:val="30"/>
          <w:szCs w:val="30"/>
        </w:rPr>
        <w:t>24.5</w:t>
      </w:r>
      <w:r w:rsidR="00747FA4" w:rsidRPr="00747FA4">
        <w:rPr>
          <w:rFonts w:ascii="宋体" w:hAnsi="宋体" w:hint="eastAsia"/>
          <w:color w:val="333333"/>
          <w:kern w:val="0"/>
          <w:sz w:val="30"/>
          <w:szCs w:val="30"/>
        </w:rPr>
        <w:t>万元，其中：</w:t>
      </w:r>
      <w:r w:rsidR="006E0A92">
        <w:rPr>
          <w:rFonts w:ascii="宋体" w:hAnsi="宋体" w:hint="eastAsia"/>
          <w:color w:val="333333"/>
          <w:kern w:val="0"/>
          <w:sz w:val="30"/>
          <w:szCs w:val="30"/>
        </w:rPr>
        <w:t>公务接待费用</w:t>
      </w:r>
      <w:r w:rsidR="00C83422">
        <w:rPr>
          <w:rFonts w:ascii="宋体" w:hAnsi="宋体" w:hint="eastAsia"/>
          <w:color w:val="333333"/>
          <w:kern w:val="0"/>
          <w:sz w:val="30"/>
          <w:szCs w:val="30"/>
        </w:rPr>
        <w:t>0</w:t>
      </w:r>
      <w:r w:rsidR="006E0A92">
        <w:rPr>
          <w:rFonts w:ascii="宋体" w:hAnsi="宋体" w:hint="eastAsia"/>
          <w:color w:val="333333"/>
          <w:kern w:val="0"/>
          <w:sz w:val="30"/>
          <w:szCs w:val="30"/>
        </w:rPr>
        <w:t>万元；因公出国（境）经费支出</w:t>
      </w:r>
      <w:r w:rsidR="00090968">
        <w:rPr>
          <w:rFonts w:ascii="宋体" w:hAnsi="宋体" w:hint="eastAsia"/>
          <w:color w:val="333333"/>
          <w:kern w:val="0"/>
          <w:sz w:val="30"/>
          <w:szCs w:val="30"/>
        </w:rPr>
        <w:t>0</w:t>
      </w:r>
      <w:r w:rsidR="006E0A92">
        <w:rPr>
          <w:rFonts w:ascii="宋体" w:hAnsi="宋体" w:hint="eastAsia"/>
          <w:color w:val="333333"/>
          <w:kern w:val="0"/>
          <w:sz w:val="30"/>
          <w:szCs w:val="30"/>
        </w:rPr>
        <w:t>万元；</w:t>
      </w:r>
      <w:r w:rsidR="00747FA4" w:rsidRPr="00747FA4">
        <w:rPr>
          <w:rFonts w:ascii="宋体" w:hAnsi="宋体" w:hint="eastAsia"/>
          <w:color w:val="333333"/>
          <w:kern w:val="0"/>
          <w:sz w:val="30"/>
          <w:szCs w:val="30"/>
        </w:rPr>
        <w:t>公务用车运行</w:t>
      </w:r>
      <w:r w:rsidR="006E0A92">
        <w:rPr>
          <w:rFonts w:ascii="宋体" w:hAnsi="宋体" w:hint="eastAsia"/>
          <w:color w:val="333333"/>
          <w:kern w:val="0"/>
          <w:sz w:val="30"/>
          <w:szCs w:val="30"/>
        </w:rPr>
        <w:t>维护</w:t>
      </w:r>
      <w:r w:rsidR="00747FA4" w:rsidRPr="00747FA4">
        <w:rPr>
          <w:rFonts w:ascii="宋体" w:hAnsi="宋体" w:hint="eastAsia"/>
          <w:color w:val="333333"/>
          <w:kern w:val="0"/>
          <w:sz w:val="30"/>
          <w:szCs w:val="30"/>
        </w:rPr>
        <w:t>费</w:t>
      </w:r>
      <w:r w:rsidR="001D3788">
        <w:rPr>
          <w:rFonts w:ascii="宋体" w:hAnsi="宋体" w:hint="eastAsia"/>
          <w:color w:val="333333"/>
          <w:kern w:val="0"/>
          <w:sz w:val="30"/>
          <w:szCs w:val="30"/>
        </w:rPr>
        <w:t>24.5</w:t>
      </w:r>
      <w:r w:rsidR="00747FA4" w:rsidRPr="00747FA4">
        <w:rPr>
          <w:rFonts w:ascii="宋体" w:hAnsi="宋体" w:hint="eastAsia"/>
          <w:color w:val="333333"/>
          <w:kern w:val="0"/>
          <w:sz w:val="30"/>
          <w:szCs w:val="30"/>
        </w:rPr>
        <w:t>万元。</w:t>
      </w:r>
      <w:r w:rsidR="006E0A92">
        <w:rPr>
          <w:rFonts w:ascii="宋体" w:hAnsi="宋体" w:hint="eastAsia"/>
          <w:color w:val="333333"/>
          <w:kern w:val="0"/>
          <w:sz w:val="30"/>
          <w:szCs w:val="30"/>
        </w:rPr>
        <w:t>同比</w:t>
      </w:r>
      <w:r w:rsidR="00BF323A">
        <w:rPr>
          <w:rFonts w:ascii="宋体" w:hAnsi="宋体" w:hint="eastAsia"/>
          <w:color w:val="333333"/>
          <w:kern w:val="0"/>
          <w:sz w:val="30"/>
          <w:szCs w:val="30"/>
        </w:rPr>
        <w:t>减少0</w:t>
      </w:r>
      <w:r w:rsidR="006E0A92">
        <w:rPr>
          <w:rFonts w:ascii="宋体" w:hAnsi="宋体" w:hint="eastAsia"/>
          <w:color w:val="333333"/>
          <w:kern w:val="0"/>
          <w:sz w:val="30"/>
          <w:szCs w:val="30"/>
        </w:rPr>
        <w:t>万元，原因是：</w:t>
      </w:r>
      <w:r w:rsidR="00BF323A">
        <w:rPr>
          <w:rFonts w:ascii="宋体" w:hAnsi="宋体" w:hint="eastAsia"/>
          <w:color w:val="333333"/>
          <w:kern w:val="0"/>
          <w:sz w:val="30"/>
          <w:szCs w:val="30"/>
        </w:rPr>
        <w:t>按照财政预算要求</w:t>
      </w:r>
      <w:r w:rsidR="00090968">
        <w:rPr>
          <w:rFonts w:ascii="宋体" w:hAnsi="宋体" w:hint="eastAsia"/>
          <w:color w:val="333333"/>
          <w:kern w:val="0"/>
          <w:sz w:val="30"/>
          <w:szCs w:val="30"/>
        </w:rPr>
        <w:t>。</w:t>
      </w:r>
    </w:p>
    <w:p w:rsidR="00747FA4" w:rsidRPr="00747FA4" w:rsidRDefault="00747FA4" w:rsidP="00747FA4">
      <w:pPr>
        <w:widowControl/>
        <w:shd w:val="clear" w:color="auto" w:fill="FFFFFF"/>
        <w:spacing w:line="315" w:lineRule="atLeast"/>
        <w:ind w:firstLine="602"/>
        <w:rPr>
          <w:color w:val="333333"/>
          <w:kern w:val="0"/>
          <w:szCs w:val="21"/>
        </w:rPr>
      </w:pPr>
      <w:r w:rsidRPr="00747FA4">
        <w:rPr>
          <w:rFonts w:ascii="宋体" w:hAnsi="宋体" w:hint="eastAsia"/>
          <w:b/>
          <w:bCs/>
          <w:color w:val="333333"/>
          <w:kern w:val="0"/>
          <w:sz w:val="30"/>
          <w:szCs w:val="30"/>
        </w:rPr>
        <w:t>五、其他重要事项情况说明</w:t>
      </w:r>
    </w:p>
    <w:p w:rsidR="00747FA4" w:rsidRPr="00747FA4" w:rsidRDefault="00747FA4" w:rsidP="00747FA4">
      <w:pPr>
        <w:widowControl/>
        <w:shd w:val="clear" w:color="auto" w:fill="FFFFFF"/>
        <w:spacing w:line="315" w:lineRule="atLeast"/>
        <w:ind w:firstLine="300"/>
        <w:rPr>
          <w:color w:val="333333"/>
          <w:kern w:val="0"/>
          <w:szCs w:val="21"/>
        </w:rPr>
      </w:pPr>
      <w:r w:rsidRPr="00747FA4">
        <w:rPr>
          <w:rFonts w:ascii="宋体" w:hAnsi="宋体" w:hint="eastAsia"/>
          <w:color w:val="333333"/>
          <w:kern w:val="0"/>
          <w:sz w:val="30"/>
          <w:szCs w:val="30"/>
        </w:rPr>
        <w:t>（一）机关运行经费情况</w:t>
      </w:r>
    </w:p>
    <w:p w:rsidR="00747FA4" w:rsidRPr="0029646C" w:rsidRDefault="00FC18A5" w:rsidP="00AE69C3">
      <w:pPr>
        <w:widowControl/>
        <w:shd w:val="clear" w:color="auto" w:fill="FFFFFF"/>
        <w:spacing w:line="360" w:lineRule="atLeast"/>
        <w:ind w:firstLine="600"/>
        <w:rPr>
          <w:color w:val="333333"/>
          <w:kern w:val="0"/>
          <w:szCs w:val="21"/>
        </w:rPr>
      </w:pPr>
      <w:r>
        <w:rPr>
          <w:rFonts w:ascii="宋体" w:hAnsi="宋体" w:hint="eastAsia"/>
          <w:color w:val="333333"/>
          <w:kern w:val="0"/>
          <w:sz w:val="30"/>
          <w:szCs w:val="30"/>
        </w:rPr>
        <w:t>2025</w:t>
      </w:r>
      <w:r w:rsidR="00747FA4" w:rsidRPr="00747FA4">
        <w:rPr>
          <w:rFonts w:ascii="宋体" w:hAnsi="宋体" w:hint="eastAsia"/>
          <w:color w:val="333333"/>
          <w:kern w:val="0"/>
          <w:sz w:val="30"/>
          <w:szCs w:val="30"/>
        </w:rPr>
        <w:t>年机关</w:t>
      </w:r>
      <w:r w:rsidR="00BF323A" w:rsidRPr="002143A6">
        <w:rPr>
          <w:rFonts w:ascii="宋体" w:hAnsi="宋体" w:hint="eastAsia"/>
          <w:color w:val="000000"/>
          <w:kern w:val="0"/>
          <w:sz w:val="30"/>
          <w:szCs w:val="30"/>
        </w:rPr>
        <w:t>机关及所属</w:t>
      </w:r>
      <w:r w:rsidR="00BF323A">
        <w:rPr>
          <w:rFonts w:ascii="宋体" w:hAnsi="宋体" w:hint="eastAsia"/>
          <w:color w:val="000000"/>
          <w:kern w:val="0"/>
          <w:sz w:val="30"/>
          <w:szCs w:val="30"/>
        </w:rPr>
        <w:t>0</w:t>
      </w:r>
      <w:r w:rsidR="00BF323A" w:rsidRPr="002143A6">
        <w:rPr>
          <w:rFonts w:ascii="宋体" w:hAnsi="宋体" w:hint="eastAsia"/>
          <w:color w:val="000000"/>
          <w:kern w:val="0"/>
          <w:sz w:val="30"/>
          <w:szCs w:val="30"/>
        </w:rPr>
        <w:t>个事业单位机关运行经费预算为</w:t>
      </w:r>
      <w:r w:rsidR="00BF323A">
        <w:rPr>
          <w:rFonts w:ascii="宋体" w:hAnsi="宋体" w:hint="eastAsia"/>
          <w:kern w:val="0"/>
          <w:sz w:val="30"/>
          <w:szCs w:val="30"/>
        </w:rPr>
        <w:t>3</w:t>
      </w:r>
      <w:r w:rsidR="001D3788">
        <w:rPr>
          <w:rFonts w:ascii="宋体" w:hAnsi="宋体" w:hint="eastAsia"/>
          <w:kern w:val="0"/>
          <w:sz w:val="30"/>
          <w:szCs w:val="30"/>
        </w:rPr>
        <w:t>83.66</w:t>
      </w:r>
      <w:r w:rsidR="00BF323A" w:rsidRPr="002143A6">
        <w:rPr>
          <w:rFonts w:ascii="宋体" w:hAnsi="宋体" w:hint="eastAsia"/>
          <w:color w:val="000000"/>
          <w:kern w:val="0"/>
          <w:sz w:val="30"/>
          <w:szCs w:val="30"/>
        </w:rPr>
        <w:t>万元</w:t>
      </w:r>
      <w:r w:rsidR="0029646C">
        <w:rPr>
          <w:rFonts w:ascii="宋体" w:hAnsi="宋体" w:cs="宋体" w:hint="eastAsia"/>
          <w:color w:val="333333"/>
          <w:kern w:val="0"/>
          <w:sz w:val="30"/>
          <w:szCs w:val="30"/>
        </w:rPr>
        <w:t>。</w:t>
      </w:r>
    </w:p>
    <w:p w:rsidR="00747FA4" w:rsidRPr="00747FA4" w:rsidRDefault="00BF323A" w:rsidP="00747FA4">
      <w:pPr>
        <w:widowControl/>
        <w:shd w:val="clear" w:color="auto" w:fill="FFFFFF"/>
        <w:spacing w:line="315" w:lineRule="atLeast"/>
        <w:rPr>
          <w:color w:val="333333"/>
          <w:kern w:val="0"/>
          <w:szCs w:val="21"/>
        </w:rPr>
      </w:pPr>
      <w:r>
        <w:rPr>
          <w:rFonts w:ascii="宋体" w:hAnsi="宋体" w:hint="eastAsia"/>
          <w:color w:val="333333"/>
          <w:kern w:val="0"/>
          <w:sz w:val="30"/>
          <w:szCs w:val="30"/>
        </w:rPr>
        <w:t> </w:t>
      </w:r>
      <w:r w:rsidR="00747FA4" w:rsidRPr="00747FA4">
        <w:rPr>
          <w:rFonts w:ascii="宋体" w:hAnsi="宋体" w:hint="eastAsia"/>
          <w:color w:val="333333"/>
          <w:kern w:val="0"/>
          <w:sz w:val="30"/>
          <w:szCs w:val="30"/>
        </w:rPr>
        <w:t>（二）政府采购情况</w:t>
      </w:r>
    </w:p>
    <w:p w:rsidR="006E0A92" w:rsidRDefault="00FC18A5" w:rsidP="00BF323A">
      <w:pPr>
        <w:widowControl/>
        <w:shd w:val="clear" w:color="auto" w:fill="FFFFFF"/>
        <w:spacing w:line="315" w:lineRule="atLeast"/>
        <w:ind w:firstLine="600"/>
        <w:rPr>
          <w:rFonts w:ascii="宋体" w:hAnsi="宋体"/>
          <w:color w:val="333333"/>
          <w:kern w:val="0"/>
          <w:sz w:val="30"/>
          <w:szCs w:val="30"/>
        </w:rPr>
      </w:pPr>
      <w:r>
        <w:rPr>
          <w:rFonts w:ascii="宋体" w:hAnsi="宋体" w:hint="eastAsia"/>
          <w:color w:val="333333"/>
          <w:kern w:val="0"/>
          <w:sz w:val="30"/>
          <w:szCs w:val="30"/>
        </w:rPr>
        <w:t>2025</w:t>
      </w:r>
      <w:r w:rsidR="00747FA4" w:rsidRPr="00747FA4">
        <w:rPr>
          <w:rFonts w:ascii="宋体" w:hAnsi="宋体" w:hint="eastAsia"/>
          <w:color w:val="333333"/>
          <w:kern w:val="0"/>
          <w:sz w:val="30"/>
          <w:szCs w:val="30"/>
        </w:rPr>
        <w:t>年我部门</w:t>
      </w:r>
      <w:r w:rsidR="006E0A92">
        <w:rPr>
          <w:rFonts w:ascii="宋体" w:hAnsi="宋体" w:hint="eastAsia"/>
          <w:color w:val="333333"/>
          <w:kern w:val="0"/>
          <w:sz w:val="30"/>
          <w:szCs w:val="30"/>
        </w:rPr>
        <w:t>政府采购预算</w:t>
      </w:r>
      <w:r w:rsidR="00BF323A">
        <w:rPr>
          <w:rFonts w:ascii="宋体" w:hAnsi="宋体" w:hint="eastAsia"/>
          <w:color w:val="333333"/>
          <w:kern w:val="0"/>
          <w:sz w:val="30"/>
          <w:szCs w:val="30"/>
        </w:rPr>
        <w:t>0</w:t>
      </w:r>
      <w:r w:rsidR="00090968">
        <w:rPr>
          <w:rFonts w:ascii="宋体" w:hAnsi="宋体" w:hint="eastAsia"/>
          <w:color w:val="333333"/>
          <w:kern w:val="0"/>
          <w:sz w:val="30"/>
          <w:szCs w:val="30"/>
        </w:rPr>
        <w:t>万元</w:t>
      </w:r>
      <w:r w:rsidR="00BF323A">
        <w:rPr>
          <w:rFonts w:ascii="宋体" w:hAnsi="宋体" w:hint="eastAsia"/>
          <w:color w:val="333333"/>
          <w:kern w:val="0"/>
          <w:sz w:val="30"/>
          <w:szCs w:val="30"/>
        </w:rPr>
        <w:t>。</w:t>
      </w:r>
    </w:p>
    <w:p w:rsidR="00747FA4" w:rsidRPr="00747FA4" w:rsidRDefault="00747FA4" w:rsidP="00BF323A">
      <w:pPr>
        <w:widowControl/>
        <w:shd w:val="clear" w:color="auto" w:fill="FFFFFF"/>
        <w:spacing w:line="315" w:lineRule="atLeast"/>
        <w:ind w:firstLineChars="100" w:firstLine="300"/>
        <w:rPr>
          <w:color w:val="333333"/>
          <w:kern w:val="0"/>
          <w:szCs w:val="21"/>
        </w:rPr>
      </w:pPr>
      <w:r w:rsidRPr="00747FA4">
        <w:rPr>
          <w:rFonts w:ascii="宋体" w:hAnsi="宋体" w:hint="eastAsia"/>
          <w:color w:val="333333"/>
          <w:kern w:val="0"/>
          <w:sz w:val="30"/>
          <w:szCs w:val="30"/>
        </w:rPr>
        <w:t>（三）政府购买服务情况</w:t>
      </w:r>
    </w:p>
    <w:p w:rsidR="00747FA4" w:rsidRDefault="00FC18A5" w:rsidP="00747FA4">
      <w:pPr>
        <w:widowControl/>
        <w:shd w:val="clear" w:color="auto" w:fill="FFFFFF"/>
        <w:spacing w:line="315" w:lineRule="atLeast"/>
        <w:ind w:firstLine="420"/>
        <w:rPr>
          <w:rFonts w:ascii="宋体" w:hAnsi="宋体"/>
          <w:color w:val="333333"/>
          <w:kern w:val="0"/>
          <w:sz w:val="30"/>
          <w:szCs w:val="30"/>
        </w:rPr>
      </w:pPr>
      <w:r>
        <w:rPr>
          <w:rFonts w:ascii="宋体" w:hAnsi="宋体" w:hint="eastAsia"/>
          <w:color w:val="333333"/>
          <w:kern w:val="0"/>
          <w:sz w:val="30"/>
          <w:szCs w:val="30"/>
        </w:rPr>
        <w:t>2025</w:t>
      </w:r>
      <w:r w:rsidR="00747FA4" w:rsidRPr="00747FA4">
        <w:rPr>
          <w:rFonts w:ascii="宋体" w:hAnsi="宋体" w:hint="eastAsia"/>
          <w:color w:val="333333"/>
          <w:kern w:val="0"/>
          <w:sz w:val="30"/>
          <w:szCs w:val="30"/>
        </w:rPr>
        <w:t>年我部门</w:t>
      </w:r>
      <w:r w:rsidR="006E0A92">
        <w:rPr>
          <w:rFonts w:ascii="宋体" w:hAnsi="宋体" w:hint="eastAsia"/>
          <w:color w:val="333333"/>
          <w:kern w:val="0"/>
          <w:sz w:val="30"/>
          <w:szCs w:val="30"/>
        </w:rPr>
        <w:t>政府购买服务预算</w:t>
      </w:r>
      <w:r w:rsidR="00090968">
        <w:rPr>
          <w:rFonts w:ascii="宋体" w:hAnsi="宋体" w:hint="eastAsia"/>
          <w:color w:val="333333"/>
          <w:kern w:val="0"/>
          <w:sz w:val="30"/>
          <w:szCs w:val="30"/>
        </w:rPr>
        <w:t>0</w:t>
      </w:r>
      <w:r w:rsidR="006E0A92">
        <w:rPr>
          <w:rFonts w:ascii="宋体" w:hAnsi="宋体" w:hint="eastAsia"/>
          <w:color w:val="333333"/>
          <w:kern w:val="0"/>
          <w:sz w:val="30"/>
          <w:szCs w:val="30"/>
        </w:rPr>
        <w:t>万元</w:t>
      </w:r>
      <w:r w:rsidR="00AE69C3">
        <w:rPr>
          <w:rFonts w:ascii="宋体" w:hAnsi="宋体" w:hint="eastAsia"/>
          <w:color w:val="333333"/>
          <w:kern w:val="0"/>
          <w:sz w:val="30"/>
          <w:szCs w:val="30"/>
        </w:rPr>
        <w:t>。</w:t>
      </w:r>
    </w:p>
    <w:p w:rsidR="00747FA4" w:rsidRPr="00747FA4" w:rsidRDefault="00747FA4" w:rsidP="00090968">
      <w:pPr>
        <w:widowControl/>
        <w:shd w:val="clear" w:color="auto" w:fill="FFFFFF"/>
        <w:spacing w:line="315" w:lineRule="atLeast"/>
        <w:ind w:firstLineChars="150" w:firstLine="450"/>
        <w:rPr>
          <w:color w:val="333333"/>
          <w:kern w:val="0"/>
          <w:szCs w:val="21"/>
        </w:rPr>
      </w:pPr>
      <w:r w:rsidRPr="00747FA4">
        <w:rPr>
          <w:rFonts w:ascii="宋体" w:hAnsi="宋体" w:hint="eastAsia"/>
          <w:color w:val="333333"/>
          <w:kern w:val="0"/>
          <w:sz w:val="30"/>
          <w:szCs w:val="30"/>
        </w:rPr>
        <w:t>（四）国有资产占有使用情况</w:t>
      </w:r>
    </w:p>
    <w:p w:rsidR="00090968" w:rsidRDefault="00747FA4" w:rsidP="00090968">
      <w:pPr>
        <w:widowControl/>
        <w:spacing w:line="360" w:lineRule="auto"/>
        <w:ind w:firstLine="420"/>
        <w:jc w:val="left"/>
        <w:rPr>
          <w:rFonts w:ascii="宋体" w:hAnsi="宋体" w:cs="宋体"/>
          <w:kern w:val="0"/>
          <w:sz w:val="30"/>
          <w:szCs w:val="30"/>
        </w:rPr>
      </w:pPr>
      <w:r w:rsidRPr="00747FA4">
        <w:rPr>
          <w:rFonts w:ascii="宋体" w:hAnsi="宋体" w:hint="eastAsia"/>
          <w:color w:val="333333"/>
          <w:kern w:val="0"/>
          <w:sz w:val="30"/>
          <w:szCs w:val="30"/>
        </w:rPr>
        <w:t> </w:t>
      </w:r>
      <w:r w:rsidR="00090968">
        <w:rPr>
          <w:rFonts w:ascii="宋体" w:hAnsi="宋体" w:cs="宋体" w:hint="eastAsia"/>
          <w:kern w:val="0"/>
          <w:sz w:val="30"/>
          <w:szCs w:val="30"/>
        </w:rPr>
        <w:t>截止20</w:t>
      </w:r>
      <w:r w:rsidR="001D3788">
        <w:rPr>
          <w:rFonts w:ascii="宋体" w:hAnsi="宋体" w:cs="宋体" w:hint="eastAsia"/>
          <w:kern w:val="0"/>
          <w:sz w:val="30"/>
          <w:szCs w:val="30"/>
        </w:rPr>
        <w:t>24</w:t>
      </w:r>
      <w:r w:rsidR="00090968">
        <w:rPr>
          <w:rFonts w:ascii="宋体" w:hAnsi="宋体" w:cs="宋体" w:hint="eastAsia"/>
          <w:kern w:val="0"/>
          <w:sz w:val="30"/>
          <w:szCs w:val="30"/>
        </w:rPr>
        <w:t>年12月，抚顺市公安局监管支队共有车辆1</w:t>
      </w:r>
      <w:r w:rsidR="0029646C">
        <w:rPr>
          <w:rFonts w:ascii="宋体" w:hAnsi="宋体" w:cs="宋体" w:hint="eastAsia"/>
          <w:kern w:val="0"/>
          <w:sz w:val="30"/>
          <w:szCs w:val="30"/>
        </w:rPr>
        <w:t>0</w:t>
      </w:r>
      <w:r w:rsidR="00090968">
        <w:rPr>
          <w:rFonts w:ascii="宋体" w:hAnsi="宋体" w:cs="宋体" w:hint="eastAsia"/>
          <w:kern w:val="0"/>
          <w:sz w:val="30"/>
          <w:szCs w:val="30"/>
        </w:rPr>
        <w:t>辆，其中：一般公务用车0辆、一般执法执勤用车1</w:t>
      </w:r>
      <w:r w:rsidR="0029646C">
        <w:rPr>
          <w:rFonts w:ascii="宋体" w:hAnsi="宋体" w:cs="宋体" w:hint="eastAsia"/>
          <w:kern w:val="0"/>
          <w:sz w:val="30"/>
          <w:szCs w:val="30"/>
        </w:rPr>
        <w:t>0</w:t>
      </w:r>
      <w:r w:rsidR="00090968">
        <w:rPr>
          <w:rFonts w:ascii="宋体" w:hAnsi="宋体" w:cs="宋体" w:hint="eastAsia"/>
          <w:kern w:val="0"/>
          <w:sz w:val="30"/>
          <w:szCs w:val="30"/>
        </w:rPr>
        <w:t>辆、特种专业技术用车0辆，其他用车0辆。</w:t>
      </w:r>
    </w:p>
    <w:p w:rsidR="0029646C" w:rsidRDefault="00090968" w:rsidP="00090968">
      <w:pPr>
        <w:widowControl/>
        <w:spacing w:line="360" w:lineRule="auto"/>
        <w:ind w:firstLine="420"/>
        <w:jc w:val="left"/>
        <w:rPr>
          <w:rFonts w:ascii="宋体" w:hAnsi="宋体" w:cs="宋体"/>
          <w:kern w:val="0"/>
          <w:sz w:val="30"/>
          <w:szCs w:val="30"/>
        </w:rPr>
      </w:pPr>
      <w:r>
        <w:rPr>
          <w:rFonts w:ascii="宋体" w:hAnsi="宋体" w:cs="宋体" w:hint="eastAsia"/>
          <w:kern w:val="0"/>
          <w:sz w:val="30"/>
          <w:szCs w:val="30"/>
        </w:rPr>
        <w:lastRenderedPageBreak/>
        <w:t xml:space="preserve"> 单位价值</w:t>
      </w:r>
      <w:r w:rsidR="0029646C">
        <w:rPr>
          <w:rFonts w:ascii="宋体" w:hAnsi="宋体" w:cs="宋体" w:hint="eastAsia"/>
          <w:kern w:val="0"/>
          <w:sz w:val="30"/>
          <w:szCs w:val="30"/>
        </w:rPr>
        <w:t>50</w:t>
      </w:r>
      <w:r>
        <w:rPr>
          <w:rFonts w:ascii="宋体" w:hAnsi="宋体" w:cs="宋体" w:hint="eastAsia"/>
          <w:kern w:val="0"/>
          <w:sz w:val="30"/>
          <w:szCs w:val="30"/>
        </w:rPr>
        <w:t>万元以上有通用设备0台（套），</w:t>
      </w:r>
    </w:p>
    <w:p w:rsidR="00090968" w:rsidRDefault="00090968" w:rsidP="0029646C">
      <w:pPr>
        <w:widowControl/>
        <w:spacing w:line="360" w:lineRule="auto"/>
        <w:ind w:firstLineChars="190" w:firstLine="570"/>
        <w:jc w:val="left"/>
        <w:rPr>
          <w:rFonts w:ascii="宋体" w:hAnsi="宋体" w:cs="宋体"/>
          <w:kern w:val="0"/>
          <w:sz w:val="30"/>
          <w:szCs w:val="30"/>
        </w:rPr>
      </w:pPr>
      <w:r>
        <w:rPr>
          <w:rFonts w:ascii="宋体" w:hAnsi="宋体" w:cs="宋体" w:hint="eastAsia"/>
          <w:kern w:val="0"/>
          <w:sz w:val="30"/>
          <w:szCs w:val="30"/>
        </w:rPr>
        <w:t>单位价值</w:t>
      </w:r>
      <w:r w:rsidR="0029646C">
        <w:rPr>
          <w:rFonts w:ascii="宋体" w:hAnsi="宋体" w:cs="宋体" w:hint="eastAsia"/>
          <w:kern w:val="0"/>
          <w:sz w:val="30"/>
          <w:szCs w:val="30"/>
        </w:rPr>
        <w:t>100</w:t>
      </w:r>
      <w:r>
        <w:rPr>
          <w:rFonts w:ascii="宋体" w:hAnsi="宋体" w:cs="宋体" w:hint="eastAsia"/>
          <w:kern w:val="0"/>
          <w:sz w:val="30"/>
          <w:szCs w:val="30"/>
        </w:rPr>
        <w:t>万元以上专业设备0台（套）。</w:t>
      </w:r>
      <w:r>
        <w:rPr>
          <w:rFonts w:ascii="宋体" w:hAnsi="宋体" w:cs="宋体"/>
          <w:kern w:val="0"/>
          <w:sz w:val="30"/>
          <w:szCs w:val="30"/>
        </w:rPr>
        <w:t xml:space="preserve"> </w:t>
      </w:r>
    </w:p>
    <w:p w:rsidR="00747FA4" w:rsidRPr="00747FA4" w:rsidRDefault="00747FA4" w:rsidP="00533454">
      <w:pPr>
        <w:widowControl/>
        <w:shd w:val="clear" w:color="auto" w:fill="FFFFFF"/>
        <w:spacing w:line="315" w:lineRule="atLeast"/>
        <w:ind w:firstLineChars="150" w:firstLine="450"/>
        <w:rPr>
          <w:color w:val="333333"/>
          <w:kern w:val="0"/>
          <w:szCs w:val="21"/>
        </w:rPr>
      </w:pPr>
      <w:r w:rsidRPr="00747FA4">
        <w:rPr>
          <w:rFonts w:ascii="宋体" w:hAnsi="宋体" w:hint="eastAsia"/>
          <w:color w:val="333333"/>
          <w:kern w:val="0"/>
          <w:sz w:val="30"/>
          <w:szCs w:val="30"/>
        </w:rPr>
        <w:t>（五）预算绩效情况</w:t>
      </w:r>
    </w:p>
    <w:p w:rsidR="00090968" w:rsidRDefault="00747FA4" w:rsidP="00747FA4">
      <w:pPr>
        <w:widowControl/>
        <w:shd w:val="clear" w:color="auto" w:fill="FFFFFF"/>
        <w:spacing w:line="315" w:lineRule="atLeast"/>
        <w:ind w:firstLine="420"/>
        <w:rPr>
          <w:rFonts w:ascii="宋体" w:hAnsi="宋体" w:cs="宋体"/>
          <w:kern w:val="0"/>
          <w:sz w:val="30"/>
          <w:szCs w:val="30"/>
        </w:rPr>
      </w:pPr>
      <w:r w:rsidRPr="00747FA4">
        <w:rPr>
          <w:rFonts w:ascii="宋体" w:hAnsi="宋体" w:hint="eastAsia"/>
          <w:color w:val="333333"/>
          <w:kern w:val="0"/>
          <w:sz w:val="30"/>
          <w:szCs w:val="30"/>
        </w:rPr>
        <w:t> </w:t>
      </w:r>
      <w:r w:rsidR="00FC18A5">
        <w:rPr>
          <w:rFonts w:ascii="宋体" w:hAnsi="宋体" w:hint="eastAsia"/>
          <w:color w:val="333333"/>
          <w:kern w:val="0"/>
          <w:sz w:val="30"/>
          <w:szCs w:val="30"/>
        </w:rPr>
        <w:t>2025</w:t>
      </w:r>
      <w:r w:rsidRPr="00747FA4">
        <w:rPr>
          <w:rFonts w:ascii="宋体" w:hAnsi="宋体" w:hint="eastAsia"/>
          <w:color w:val="333333"/>
          <w:kern w:val="0"/>
          <w:sz w:val="30"/>
          <w:szCs w:val="30"/>
        </w:rPr>
        <w:t>年所有项目支出均填报了绩效目标，共涉及</w:t>
      </w:r>
      <w:r w:rsidR="006E0A92">
        <w:rPr>
          <w:rFonts w:ascii="宋体" w:hAnsi="宋体" w:hint="eastAsia"/>
          <w:color w:val="333333"/>
          <w:kern w:val="0"/>
          <w:sz w:val="30"/>
          <w:szCs w:val="30"/>
        </w:rPr>
        <w:t xml:space="preserve"> </w:t>
      </w:r>
      <w:r w:rsidR="001D3788">
        <w:rPr>
          <w:rFonts w:ascii="宋体" w:hAnsi="宋体" w:hint="eastAsia"/>
          <w:color w:val="333333"/>
          <w:kern w:val="0"/>
          <w:sz w:val="30"/>
          <w:szCs w:val="30"/>
        </w:rPr>
        <w:t>4</w:t>
      </w:r>
      <w:r w:rsidRPr="00747FA4">
        <w:rPr>
          <w:rFonts w:ascii="宋体" w:hAnsi="宋体" w:hint="eastAsia"/>
          <w:color w:val="333333"/>
          <w:kern w:val="0"/>
          <w:sz w:val="30"/>
          <w:szCs w:val="30"/>
        </w:rPr>
        <w:t>个项目，项目支出预算合计为</w:t>
      </w:r>
      <w:r w:rsidR="00BF323A">
        <w:rPr>
          <w:rFonts w:ascii="宋体" w:hAnsi="宋体" w:hint="eastAsia"/>
          <w:color w:val="333333"/>
          <w:kern w:val="0"/>
          <w:sz w:val="30"/>
          <w:szCs w:val="30"/>
        </w:rPr>
        <w:t>11</w:t>
      </w:r>
      <w:r w:rsidR="001D3788">
        <w:rPr>
          <w:rFonts w:ascii="宋体" w:hAnsi="宋体" w:hint="eastAsia"/>
          <w:color w:val="333333"/>
          <w:kern w:val="0"/>
          <w:sz w:val="30"/>
          <w:szCs w:val="30"/>
        </w:rPr>
        <w:t>72.54</w:t>
      </w:r>
      <w:r w:rsidRPr="00747FA4">
        <w:rPr>
          <w:rFonts w:ascii="宋体" w:hAnsi="宋体" w:hint="eastAsia"/>
          <w:color w:val="333333"/>
          <w:kern w:val="0"/>
          <w:sz w:val="30"/>
          <w:szCs w:val="30"/>
        </w:rPr>
        <w:t>万元。单个项目支出绩效目标和指标详见附表。</w:t>
      </w:r>
    </w:p>
    <w:p w:rsidR="00747FA4" w:rsidRPr="00747FA4" w:rsidRDefault="00747FA4" w:rsidP="00747FA4">
      <w:pPr>
        <w:widowControl/>
        <w:shd w:val="clear" w:color="auto" w:fill="FFFFFF"/>
        <w:spacing w:line="315" w:lineRule="atLeast"/>
        <w:ind w:firstLine="420"/>
        <w:rPr>
          <w:color w:val="333333"/>
          <w:kern w:val="0"/>
          <w:szCs w:val="21"/>
        </w:rPr>
      </w:pPr>
      <w:r w:rsidRPr="00747FA4">
        <w:rPr>
          <w:rFonts w:ascii="宋体" w:hAnsi="宋体" w:hint="eastAsia"/>
          <w:color w:val="333333"/>
          <w:kern w:val="0"/>
          <w:sz w:val="30"/>
          <w:szCs w:val="30"/>
        </w:rPr>
        <w:t>（</w:t>
      </w:r>
      <w:r w:rsidR="00090968">
        <w:rPr>
          <w:rFonts w:ascii="宋体" w:hAnsi="宋体" w:hint="eastAsia"/>
          <w:color w:val="333333"/>
          <w:kern w:val="0"/>
          <w:sz w:val="30"/>
          <w:szCs w:val="30"/>
        </w:rPr>
        <w:t>六</w:t>
      </w:r>
      <w:r w:rsidRPr="00747FA4">
        <w:rPr>
          <w:rFonts w:ascii="宋体" w:hAnsi="宋体" w:hint="eastAsia"/>
          <w:color w:val="333333"/>
          <w:kern w:val="0"/>
          <w:sz w:val="30"/>
          <w:szCs w:val="30"/>
        </w:rPr>
        <w:t>）预算公开表数据中</w:t>
      </w:r>
      <w:r w:rsidR="00A616BC">
        <w:rPr>
          <w:rFonts w:ascii="宋体" w:hAnsi="宋体" w:hint="eastAsia"/>
          <w:color w:val="333333"/>
          <w:kern w:val="0"/>
          <w:sz w:val="30"/>
          <w:szCs w:val="30"/>
        </w:rPr>
        <w:t>无</w:t>
      </w:r>
      <w:r w:rsidRPr="00747FA4">
        <w:rPr>
          <w:rFonts w:ascii="宋体" w:hAnsi="宋体" w:hint="eastAsia"/>
          <w:color w:val="333333"/>
          <w:kern w:val="0"/>
          <w:sz w:val="30"/>
          <w:szCs w:val="30"/>
        </w:rPr>
        <w:t>数据的情况说明</w:t>
      </w:r>
    </w:p>
    <w:p w:rsidR="00090968" w:rsidRDefault="00747FA4" w:rsidP="00090968">
      <w:pPr>
        <w:widowControl/>
        <w:spacing w:line="360" w:lineRule="auto"/>
        <w:ind w:firstLine="420"/>
        <w:jc w:val="left"/>
        <w:rPr>
          <w:rFonts w:ascii="宋体" w:hAnsi="宋体" w:cs="宋体"/>
          <w:color w:val="000000"/>
          <w:kern w:val="0"/>
          <w:sz w:val="30"/>
          <w:szCs w:val="30"/>
        </w:rPr>
      </w:pPr>
      <w:r w:rsidRPr="00747FA4">
        <w:rPr>
          <w:rFonts w:ascii="宋体" w:hAnsi="宋体" w:hint="eastAsia"/>
          <w:color w:val="333333"/>
          <w:kern w:val="0"/>
          <w:sz w:val="30"/>
          <w:szCs w:val="30"/>
        </w:rPr>
        <w:t> </w:t>
      </w:r>
      <w:r w:rsidR="00FC18A5">
        <w:rPr>
          <w:rFonts w:ascii="宋体" w:hAnsi="宋体" w:cs="宋体" w:hint="eastAsia"/>
          <w:color w:val="000000"/>
          <w:kern w:val="0"/>
          <w:sz w:val="30"/>
          <w:szCs w:val="30"/>
        </w:rPr>
        <w:t>2025</w:t>
      </w:r>
      <w:r w:rsidR="00090968">
        <w:rPr>
          <w:rFonts w:ascii="宋体" w:hAnsi="宋体" w:cs="宋体" w:hint="eastAsia"/>
          <w:color w:val="000000"/>
          <w:kern w:val="0"/>
          <w:sz w:val="30"/>
          <w:szCs w:val="30"/>
        </w:rPr>
        <w:t>年预算表1</w:t>
      </w:r>
      <w:r w:rsidR="00AE69C3">
        <w:rPr>
          <w:rFonts w:ascii="宋体" w:hAnsi="宋体" w:cs="宋体" w:hint="eastAsia"/>
          <w:color w:val="000000"/>
          <w:kern w:val="0"/>
          <w:sz w:val="30"/>
          <w:szCs w:val="30"/>
        </w:rPr>
        <w:t>1</w:t>
      </w:r>
      <w:r w:rsidR="00090968">
        <w:rPr>
          <w:rFonts w:ascii="宋体" w:hAnsi="宋体" w:cs="宋体" w:hint="eastAsia"/>
          <w:color w:val="000000"/>
          <w:kern w:val="0"/>
          <w:sz w:val="30"/>
          <w:szCs w:val="30"/>
        </w:rPr>
        <w:t>“纳入预算管理的行政事业性收费支出预算明细表”、</w:t>
      </w:r>
      <w:r w:rsidR="00AE69C3">
        <w:rPr>
          <w:rFonts w:ascii="宋体" w:hAnsi="宋体" w:cs="宋体" w:hint="eastAsia"/>
          <w:color w:val="000000"/>
          <w:kern w:val="0"/>
          <w:sz w:val="30"/>
          <w:szCs w:val="30"/>
        </w:rPr>
        <w:t>预算表</w:t>
      </w:r>
      <w:r w:rsidR="00AE69C3" w:rsidRPr="00AE69C3">
        <w:rPr>
          <w:rFonts w:ascii="宋体" w:hAnsi="宋体" w:cs="宋体" w:hint="eastAsia"/>
          <w:color w:val="000000"/>
          <w:kern w:val="0"/>
          <w:sz w:val="30"/>
          <w:szCs w:val="30"/>
        </w:rPr>
        <w:t>12纳入预算管理的政府性基金</w:t>
      </w:r>
      <w:r w:rsidR="00AE69C3">
        <w:rPr>
          <w:rFonts w:ascii="宋体" w:hAnsi="宋体" w:cs="宋体" w:hint="eastAsia"/>
          <w:color w:val="000000"/>
          <w:kern w:val="0"/>
          <w:sz w:val="30"/>
          <w:szCs w:val="30"/>
        </w:rPr>
        <w:t>、预算</w:t>
      </w:r>
      <w:r w:rsidR="00090968">
        <w:rPr>
          <w:rFonts w:ascii="宋体" w:hAnsi="宋体" w:cs="宋体" w:hint="eastAsia"/>
          <w:color w:val="000000"/>
          <w:kern w:val="0"/>
          <w:sz w:val="30"/>
          <w:szCs w:val="30"/>
        </w:rPr>
        <w:t>表13“</w:t>
      </w:r>
      <w:r w:rsidR="00AE69C3" w:rsidRPr="00AE69C3">
        <w:rPr>
          <w:rFonts w:ascii="宋体" w:hAnsi="宋体" w:cs="宋体" w:hint="eastAsia"/>
          <w:color w:val="000000"/>
          <w:kern w:val="0"/>
          <w:sz w:val="30"/>
          <w:szCs w:val="30"/>
        </w:rPr>
        <w:t>13国有资本经营支出</w:t>
      </w:r>
      <w:r w:rsidR="00090968">
        <w:rPr>
          <w:rFonts w:ascii="宋体" w:hAnsi="宋体" w:cs="宋体" w:hint="eastAsia"/>
          <w:color w:val="000000"/>
          <w:kern w:val="0"/>
          <w:sz w:val="30"/>
          <w:szCs w:val="30"/>
        </w:rPr>
        <w:t>表</w:t>
      </w:r>
      <w:r w:rsidR="00AE69C3">
        <w:rPr>
          <w:rFonts w:ascii="宋体" w:hAnsi="宋体" w:cs="宋体" w:hint="eastAsia"/>
          <w:color w:val="000000"/>
          <w:kern w:val="0"/>
          <w:sz w:val="30"/>
          <w:szCs w:val="30"/>
        </w:rPr>
        <w:t>”</w:t>
      </w:r>
      <w:r w:rsidR="00090968">
        <w:rPr>
          <w:rFonts w:ascii="宋体" w:hAnsi="宋体" w:cs="宋体" w:hint="eastAsia"/>
          <w:color w:val="000000"/>
          <w:kern w:val="0"/>
          <w:sz w:val="30"/>
          <w:szCs w:val="30"/>
        </w:rPr>
        <w:t>没有数据。</w:t>
      </w:r>
    </w:p>
    <w:p w:rsidR="0029646C" w:rsidRPr="00267084" w:rsidRDefault="0029646C" w:rsidP="0029646C">
      <w:pPr>
        <w:widowControl/>
        <w:spacing w:line="360" w:lineRule="auto"/>
        <w:jc w:val="center"/>
        <w:rPr>
          <w:rFonts w:ascii="宋体" w:hAnsi="宋体" w:cs="宋体"/>
          <w:kern w:val="0"/>
          <w:sz w:val="32"/>
          <w:szCs w:val="32"/>
        </w:rPr>
      </w:pPr>
      <w:r w:rsidRPr="00267084">
        <w:rPr>
          <w:rFonts w:ascii="宋体" w:hAnsi="宋体" w:cs="宋体" w:hint="eastAsia"/>
          <w:b/>
          <w:bCs/>
          <w:kern w:val="0"/>
          <w:sz w:val="32"/>
          <w:szCs w:val="32"/>
        </w:rPr>
        <w:t>第四部分 名词解释</w:t>
      </w:r>
      <w:r w:rsidRPr="00267084">
        <w:rPr>
          <w:rFonts w:ascii="宋体" w:hAnsi="宋体" w:cs="宋体"/>
          <w:kern w:val="0"/>
          <w:sz w:val="32"/>
          <w:szCs w:val="32"/>
        </w:rPr>
        <w:t xml:space="preserve"> </w:t>
      </w:r>
    </w:p>
    <w:p w:rsidR="0029646C" w:rsidRPr="00267084" w:rsidRDefault="0029646C" w:rsidP="0029646C">
      <w:pPr>
        <w:widowControl/>
        <w:spacing w:line="360" w:lineRule="auto"/>
        <w:jc w:val="left"/>
        <w:rPr>
          <w:rFonts w:ascii="宋体" w:hAnsi="宋体" w:cs="宋体"/>
          <w:kern w:val="0"/>
          <w:sz w:val="32"/>
          <w:szCs w:val="32"/>
        </w:rPr>
      </w:pPr>
      <w:r w:rsidRPr="00267084">
        <w:rPr>
          <w:rFonts w:ascii="宋体" w:hAnsi="宋体" w:cs="宋体" w:hint="eastAsia"/>
          <w:kern w:val="0"/>
          <w:sz w:val="32"/>
          <w:szCs w:val="32"/>
        </w:rPr>
        <w:t xml:space="preserve">    1.财政拨款收入：指市级财政当年拨付的资金。</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2.基本支出：指保障机构正常运转、完成日常工作任务而发生的人员支出和公用支出。</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3.项目支出：指在基本支出之外为完成特定行政任务和事业发展目标所发生的支出。</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Pr>
          <w:rFonts w:ascii="宋体" w:hAnsi="宋体" w:cs="宋体" w:hint="eastAsia"/>
          <w:kern w:val="0"/>
          <w:sz w:val="32"/>
          <w:szCs w:val="32"/>
        </w:rPr>
        <w:t xml:space="preserve"> 4.</w:t>
      </w:r>
      <w:r w:rsidRPr="00267084">
        <w:rPr>
          <w:rFonts w:ascii="宋体" w:hAnsi="宋体" w:cs="宋体" w:hint="eastAsia"/>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lastRenderedPageBreak/>
        <w:t xml:space="preserve"> 5.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6.政府性基金收入：反映各级政府及其所属部门根据法律、行政法规规定并经国务院或财政部批准，向公民、法人和其他组织征收的政府性基金，以及参照政府性基金管理或纳入基金预算、具有特定用途的财政资金。</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7.其他收入：指除上述“财政拨款收入”、“行政事业性收费收入”、“政府性基金收入”以外的收入。</w:t>
      </w:r>
      <w:r w:rsidRPr="00267084">
        <w:rPr>
          <w:rFonts w:ascii="宋体" w:hAnsi="宋体" w:cs="宋体"/>
          <w:kern w:val="0"/>
          <w:sz w:val="32"/>
          <w:szCs w:val="32"/>
        </w:rPr>
        <w:t xml:space="preserve"> </w:t>
      </w:r>
    </w:p>
    <w:p w:rsidR="00AE69C3" w:rsidRDefault="0029646C" w:rsidP="00AE69C3">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8.“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r w:rsidRPr="00267084">
        <w:rPr>
          <w:rFonts w:ascii="宋体" w:hAnsi="宋体" w:cs="宋体"/>
          <w:kern w:val="0"/>
          <w:sz w:val="32"/>
          <w:szCs w:val="32"/>
        </w:rPr>
        <w:t xml:space="preserve"> </w:t>
      </w:r>
    </w:p>
    <w:p w:rsidR="0029646C" w:rsidRDefault="0029646C" w:rsidP="00AE69C3">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9.公共安全支出（类）公安（款）其他公安支出（项）：反映政府维护社会公共安全方面，其他用于公安方面的支出。</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10.社会保障和就业（类）行政事业单位离退休（款）归口管理的行政单位离退休（项）：反映实行归口管理的行政单位（包括实行公务员管理的事业单位）开支的离退休经费。</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lastRenderedPageBreak/>
        <w:t xml:space="preserve"> 11.社会保障和就业（类）行政事业单位离退休（款）机关事业单位基本养老保险缴费支出（项）：反映机关事业单位实施养老保险制度由单位缴纳的养老保险费支出。</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12.医疗卫生和计划生育支出（类）行政事业单位医疗（款）行政单位医疗（项）：反映财政部门集中安排的行政单位基本医疗保险缴费经费的基本支出。</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13.住房保障（类）住房改革（款）住房公积金（项）：反映行政事业单位按人力资源和社会保障部、财政部规定的基本工资和津贴补贴以及规定比例为职工缴纳的住房公积金。</w:t>
      </w:r>
      <w:r w:rsidRPr="00267084">
        <w:rPr>
          <w:rFonts w:ascii="宋体" w:hAnsi="宋体" w:cs="宋体"/>
          <w:kern w:val="0"/>
          <w:sz w:val="32"/>
          <w:szCs w:val="32"/>
        </w:rPr>
        <w:t xml:space="preserve"> </w:t>
      </w:r>
    </w:p>
    <w:p w:rsidR="0029646C" w:rsidRPr="00267084" w:rsidRDefault="0029646C" w:rsidP="0029646C">
      <w:pPr>
        <w:widowControl/>
        <w:spacing w:line="360" w:lineRule="auto"/>
        <w:ind w:firstLine="420"/>
        <w:jc w:val="left"/>
        <w:rPr>
          <w:rFonts w:ascii="宋体" w:hAnsi="宋体" w:cs="宋体"/>
          <w:kern w:val="0"/>
          <w:sz w:val="32"/>
          <w:szCs w:val="32"/>
        </w:rPr>
      </w:pPr>
      <w:r w:rsidRPr="00267084">
        <w:rPr>
          <w:rFonts w:ascii="宋体" w:hAnsi="宋体" w:cs="宋体" w:hint="eastAsia"/>
          <w:kern w:val="0"/>
          <w:sz w:val="32"/>
          <w:szCs w:val="32"/>
        </w:rPr>
        <w:t xml:space="preserve"> 14.住房保障（类）住房改革（款）购房补贴（项）：反映按房改政策规定，行政事业单位向符合条件职工（含离退休人员）、军队（含武警）向转役复员离退休人员发放的用于购买住房的补贴。</w:t>
      </w:r>
    </w:p>
    <w:p w:rsidR="0029646C" w:rsidRDefault="0029646C" w:rsidP="0029646C">
      <w:pPr>
        <w:widowControl/>
        <w:spacing w:line="360" w:lineRule="auto"/>
        <w:ind w:firstLine="420"/>
        <w:jc w:val="right"/>
        <w:rPr>
          <w:rFonts w:ascii="宋体" w:hAnsi="宋体" w:cs="宋体"/>
          <w:kern w:val="0"/>
          <w:sz w:val="30"/>
          <w:szCs w:val="30"/>
        </w:rPr>
      </w:pPr>
      <w:r>
        <w:rPr>
          <w:rFonts w:ascii="宋体" w:hAnsi="宋体" w:cs="宋体" w:hint="eastAsia"/>
          <w:kern w:val="0"/>
          <w:sz w:val="30"/>
          <w:szCs w:val="30"/>
        </w:rPr>
        <w:t>抚顺市公安局监管支队</w:t>
      </w:r>
    </w:p>
    <w:p w:rsidR="00747FA4" w:rsidRDefault="00FC18A5" w:rsidP="00AE69C3">
      <w:pPr>
        <w:widowControl/>
        <w:spacing w:line="360" w:lineRule="auto"/>
        <w:ind w:firstLine="420"/>
        <w:jc w:val="right"/>
      </w:pPr>
      <w:r>
        <w:rPr>
          <w:rFonts w:ascii="宋体" w:hAnsi="宋体" w:cs="宋体" w:hint="eastAsia"/>
          <w:kern w:val="0"/>
          <w:sz w:val="30"/>
          <w:szCs w:val="30"/>
        </w:rPr>
        <w:t>2025</w:t>
      </w:r>
      <w:r w:rsidR="0029646C">
        <w:rPr>
          <w:rFonts w:ascii="宋体" w:hAnsi="宋体" w:cs="宋体" w:hint="eastAsia"/>
          <w:kern w:val="0"/>
          <w:sz w:val="30"/>
          <w:szCs w:val="30"/>
        </w:rPr>
        <w:t>年2月</w:t>
      </w:r>
      <w:r w:rsidR="00BF323A">
        <w:rPr>
          <w:rFonts w:ascii="宋体" w:hAnsi="宋体" w:cs="宋体" w:hint="eastAsia"/>
          <w:kern w:val="0"/>
          <w:sz w:val="30"/>
          <w:szCs w:val="30"/>
        </w:rPr>
        <w:t>2</w:t>
      </w:r>
      <w:r w:rsidR="0029646C">
        <w:rPr>
          <w:rFonts w:ascii="宋体" w:hAnsi="宋体" w:cs="宋体" w:hint="eastAsia"/>
          <w:kern w:val="0"/>
          <w:sz w:val="30"/>
          <w:szCs w:val="30"/>
        </w:rPr>
        <w:t>日</w:t>
      </w:r>
      <w:r w:rsidR="00747FA4" w:rsidRPr="00747FA4">
        <w:rPr>
          <w:rFonts w:ascii="宋体" w:hAnsi="宋体" w:hint="eastAsia"/>
          <w:color w:val="333333"/>
          <w:kern w:val="0"/>
          <w:sz w:val="30"/>
          <w:szCs w:val="30"/>
        </w:rPr>
        <w:t> </w:t>
      </w:r>
    </w:p>
    <w:sectPr w:rsidR="00747FA4" w:rsidSect="001D33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D18" w:rsidRDefault="001C7D18" w:rsidP="0065557A">
      <w:r>
        <w:separator/>
      </w:r>
    </w:p>
  </w:endnote>
  <w:endnote w:type="continuationSeparator" w:id="1">
    <w:p w:rsidR="001C7D18" w:rsidRDefault="001C7D18" w:rsidP="00655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D18" w:rsidRDefault="001C7D18" w:rsidP="0065557A">
      <w:r>
        <w:separator/>
      </w:r>
    </w:p>
  </w:footnote>
  <w:footnote w:type="continuationSeparator" w:id="1">
    <w:p w:rsidR="001C7D18" w:rsidRDefault="001C7D18" w:rsidP="006555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7FA4"/>
    <w:rsid w:val="0004235A"/>
    <w:rsid w:val="0008518C"/>
    <w:rsid w:val="00090968"/>
    <w:rsid w:val="00123A55"/>
    <w:rsid w:val="00180205"/>
    <w:rsid w:val="001C7D18"/>
    <w:rsid w:val="001D339C"/>
    <w:rsid w:val="001D3788"/>
    <w:rsid w:val="00257997"/>
    <w:rsid w:val="0028700F"/>
    <w:rsid w:val="0029646C"/>
    <w:rsid w:val="002A4E18"/>
    <w:rsid w:val="002C75DD"/>
    <w:rsid w:val="002D0AC2"/>
    <w:rsid w:val="003A4BAF"/>
    <w:rsid w:val="003D53FD"/>
    <w:rsid w:val="004725E0"/>
    <w:rsid w:val="004F2B02"/>
    <w:rsid w:val="00533454"/>
    <w:rsid w:val="005C71A8"/>
    <w:rsid w:val="00612A9F"/>
    <w:rsid w:val="00615AC0"/>
    <w:rsid w:val="0065557A"/>
    <w:rsid w:val="006E0A92"/>
    <w:rsid w:val="006F47FF"/>
    <w:rsid w:val="006F6BB0"/>
    <w:rsid w:val="00703267"/>
    <w:rsid w:val="00747FA4"/>
    <w:rsid w:val="00846F0E"/>
    <w:rsid w:val="00896559"/>
    <w:rsid w:val="00953478"/>
    <w:rsid w:val="009E349E"/>
    <w:rsid w:val="00A616BC"/>
    <w:rsid w:val="00A875F2"/>
    <w:rsid w:val="00AE69C3"/>
    <w:rsid w:val="00B92148"/>
    <w:rsid w:val="00BE2E39"/>
    <w:rsid w:val="00BF323A"/>
    <w:rsid w:val="00C83422"/>
    <w:rsid w:val="00D12497"/>
    <w:rsid w:val="00D929B3"/>
    <w:rsid w:val="00D9678A"/>
    <w:rsid w:val="00DB7E89"/>
    <w:rsid w:val="00DC1703"/>
    <w:rsid w:val="00E266AE"/>
    <w:rsid w:val="00E82479"/>
    <w:rsid w:val="00EB5054"/>
    <w:rsid w:val="00F52F17"/>
    <w:rsid w:val="00FA22AB"/>
    <w:rsid w:val="00FC18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339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47FA4"/>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6555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5557A"/>
    <w:rPr>
      <w:kern w:val="2"/>
      <w:sz w:val="18"/>
      <w:szCs w:val="18"/>
    </w:rPr>
  </w:style>
  <w:style w:type="paragraph" w:styleId="a5">
    <w:name w:val="footer"/>
    <w:basedOn w:val="a"/>
    <w:link w:val="Char0"/>
    <w:rsid w:val="0065557A"/>
    <w:pPr>
      <w:tabs>
        <w:tab w:val="center" w:pos="4153"/>
        <w:tab w:val="right" w:pos="8306"/>
      </w:tabs>
      <w:snapToGrid w:val="0"/>
      <w:jc w:val="left"/>
    </w:pPr>
    <w:rPr>
      <w:sz w:val="18"/>
      <w:szCs w:val="18"/>
    </w:rPr>
  </w:style>
  <w:style w:type="character" w:customStyle="1" w:styleId="Char0">
    <w:name w:val="页脚 Char"/>
    <w:basedOn w:val="a0"/>
    <w:link w:val="a5"/>
    <w:rsid w:val="0065557A"/>
    <w:rPr>
      <w:kern w:val="2"/>
      <w:sz w:val="18"/>
      <w:szCs w:val="18"/>
    </w:rPr>
  </w:style>
</w:styles>
</file>

<file path=word/webSettings.xml><?xml version="1.0" encoding="utf-8"?>
<w:webSettings xmlns:r="http://schemas.openxmlformats.org/officeDocument/2006/relationships" xmlns:w="http://schemas.openxmlformats.org/wordprocessingml/2006/main">
  <w:divs>
    <w:div w:id="64673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3144</TotalTime>
  <Pages>8</Pages>
  <Words>558</Words>
  <Characters>3185</Characters>
  <Application>Microsoft Office Word</Application>
  <DocSecurity>0</DocSecurity>
  <Lines>26</Lines>
  <Paragraphs>7</Paragraphs>
  <ScaleCrop>false</ScaleCrop>
  <Company>微软中国</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123</cp:lastModifiedBy>
  <cp:revision>4</cp:revision>
  <dcterms:created xsi:type="dcterms:W3CDTF">2024-02-02T02:05:00Z</dcterms:created>
  <dcterms:modified xsi:type="dcterms:W3CDTF">2025-02-08T02:43:00Z</dcterms:modified>
</cp:coreProperties>
</file>